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4871C" w14:textId="081DDCFA" w:rsidR="004B557B" w:rsidRDefault="00B95008" w:rsidP="00A53C52">
      <w:pPr>
        <w:pStyle w:val="Sottotitolo"/>
        <w:jc w:val="both"/>
      </w:pPr>
      <w:bookmarkStart w:id="0" w:name="_GoBack"/>
      <w:bookmarkEnd w:id="0"/>
      <w:r w:rsidRPr="00331DBC">
        <w:rPr>
          <w:noProof/>
          <w:lang w:val="it-IT" w:eastAsia="it-IT"/>
        </w:rPr>
        <w:drawing>
          <wp:anchor distT="0" distB="0" distL="114300" distR="114300" simplePos="0" relativeHeight="251661567" behindDoc="0" locked="0" layoutInCell="1" allowOverlap="1" wp14:anchorId="7D987E16" wp14:editId="31C3EDBF">
            <wp:simplePos x="0" y="0"/>
            <wp:positionH relativeFrom="page">
              <wp:posOffset>1485900</wp:posOffset>
            </wp:positionH>
            <wp:positionV relativeFrom="page">
              <wp:posOffset>1228090</wp:posOffset>
            </wp:positionV>
            <wp:extent cx="1646555" cy="860425"/>
            <wp:effectExtent l="228600" t="254000" r="410845" b="460375"/>
            <wp:wrapSquare wrapText="bothSides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4813">
                      <a:off x="0" y="0"/>
                      <a:ext cx="1646555" cy="86042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755520" behindDoc="0" locked="0" layoutInCell="1" allowOverlap="1" wp14:anchorId="5FB95EBC" wp14:editId="7CB32009">
            <wp:simplePos x="0" y="0"/>
            <wp:positionH relativeFrom="page">
              <wp:posOffset>654685</wp:posOffset>
            </wp:positionH>
            <wp:positionV relativeFrom="page">
              <wp:posOffset>847725</wp:posOffset>
            </wp:positionV>
            <wp:extent cx="1059815" cy="1059815"/>
            <wp:effectExtent l="304800" t="304800" r="489585" b="489585"/>
            <wp:wrapSquare wrapText="bothSides"/>
            <wp:docPr id="73728" name="Immagine 73728" descr="POLYPHEMO:Users:alessandromattoni:LAVORO:copia_macbookpro:TUTTO_AMSICORA:LAVORO:TALKS:E-MRS-2009:simpB_DaC_mattoni:materiale_grafico_poster: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POLYPHEMO:Users:alessandromattoni:LAVORO:copia_macbookpro:TUTTO_AMSICORA:LAVORO:TALKS:E-MRS-2009:simpB_DaC_mattoni:materiale_grafico_poster: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6158">
                      <a:off x="0" y="0"/>
                      <a:ext cx="1059815" cy="1059815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0289E" w14:textId="77777777" w:rsidR="004B557B" w:rsidRDefault="004B557B" w:rsidP="00A53C52">
      <w:pPr>
        <w:pStyle w:val="Sottotitolo"/>
        <w:jc w:val="both"/>
      </w:pPr>
    </w:p>
    <w:p w14:paraId="67332185" w14:textId="77777777" w:rsidR="004B557B" w:rsidRDefault="004B557B" w:rsidP="00A53C52">
      <w:pPr>
        <w:pStyle w:val="Sottotitolo"/>
        <w:jc w:val="both"/>
      </w:pPr>
    </w:p>
    <w:p w14:paraId="2F99C947" w14:textId="77777777" w:rsidR="004B557B" w:rsidRDefault="004B557B" w:rsidP="00A53C52">
      <w:pPr>
        <w:pStyle w:val="Sottotitolo"/>
        <w:jc w:val="both"/>
      </w:pPr>
    </w:p>
    <w:p w14:paraId="39CB7A17" w14:textId="77777777" w:rsidR="004B557B" w:rsidRDefault="004B557B" w:rsidP="00A53C52">
      <w:pPr>
        <w:pStyle w:val="Sottotitolo"/>
        <w:jc w:val="both"/>
      </w:pPr>
    </w:p>
    <w:p w14:paraId="4E17A144" w14:textId="77777777" w:rsidR="004B557B" w:rsidRDefault="004B557B" w:rsidP="00A53C52">
      <w:pPr>
        <w:pStyle w:val="Sottotitolo"/>
        <w:jc w:val="both"/>
      </w:pPr>
    </w:p>
    <w:p w14:paraId="5E5D327E" w14:textId="1361C31C" w:rsidR="002C1A7A" w:rsidRDefault="004B557B" w:rsidP="00A53C52">
      <w:pPr>
        <w:pStyle w:val="Sottotitolo"/>
        <w:jc w:val="both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6B14E6" wp14:editId="0D322210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858000" cy="1471930"/>
                <wp:effectExtent l="0" t="0" r="0" b="1270"/>
                <wp:wrapThrough wrapText="bothSides">
                  <wp:wrapPolygon edited="0">
                    <wp:start x="0" y="0"/>
                    <wp:lineTo x="0" y="21246"/>
                    <wp:lineTo x="21520" y="21246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47193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pt;margin-top:36pt;width:540pt;height:115.9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" fillcolor="#ca3827 [3204]" stroked="f" strokeweight="2pt">
                <v:fill color2="#f89938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0F13EB" wp14:editId="25C7385B">
                <wp:simplePos x="0" y="0"/>
                <wp:positionH relativeFrom="page">
                  <wp:posOffset>469900</wp:posOffset>
                </wp:positionH>
                <wp:positionV relativeFrom="page">
                  <wp:posOffset>981075</wp:posOffset>
                </wp:positionV>
                <wp:extent cx="6858000" cy="342900"/>
                <wp:effectExtent l="0" t="0" r="0" b="12700"/>
                <wp:wrapThrough wrapText="bothSides">
                  <wp:wrapPolygon edited="0">
                    <wp:start x="0" y="0"/>
                    <wp:lineTo x="0" y="20800"/>
                    <wp:lineTo x="21520" y="20800"/>
                    <wp:lineTo x="21520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1C248" w14:textId="77777777" w:rsidR="005265E0" w:rsidRPr="00512538" w:rsidRDefault="005265E0">
                            <w:pPr>
                              <w:pStyle w:val="Sottotitolo"/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</w:pPr>
                            <w:r w:rsidRPr="00512538">
                              <w:rPr>
                                <w:rFonts w:ascii="Helvetica" w:hAnsi="Helvetica"/>
                                <w:sz w:val="24"/>
                                <w:szCs w:val="24"/>
                                <w:lang w:val="it-IT"/>
                              </w:rPr>
                              <w:t>mattoni@iom.cnr.it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pt;margin-top:77.25pt;width:540pt;height:27pt;z-index:2516776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" filled="f" stroked="f">
                <v:textbox inset="0,0,0,0">
                  <w:txbxContent>
                    <w:p w14:paraId="5971C248" w14:textId="77777777" w:rsidR="005265E0" w:rsidRPr="00512538" w:rsidRDefault="005265E0">
                      <w:pPr>
                        <w:pStyle w:val="Sottotitolo"/>
                        <w:rPr>
                          <w:rFonts w:ascii="Helvetica" w:hAnsi="Helvetica"/>
                          <w:sz w:val="24"/>
                          <w:szCs w:val="24"/>
                        </w:rPr>
                      </w:pPr>
                      <w:r w:rsidRPr="00512538">
                        <w:rPr>
                          <w:rFonts w:ascii="Helvetica" w:hAnsi="Helvetica"/>
                          <w:sz w:val="24"/>
                          <w:szCs w:val="24"/>
                          <w:lang w:val="it-IT"/>
                        </w:rPr>
                        <w:t>mattoni@iom.cnr.it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B70CBA" wp14:editId="33AC5C40">
                <wp:simplePos x="0" y="0"/>
                <wp:positionH relativeFrom="page">
                  <wp:posOffset>457200</wp:posOffset>
                </wp:positionH>
                <wp:positionV relativeFrom="page">
                  <wp:posOffset>487680</wp:posOffset>
                </wp:positionV>
                <wp:extent cx="6858000" cy="736600"/>
                <wp:effectExtent l="0" t="0" r="0" b="0"/>
                <wp:wrapThrough wrapText="bothSides">
                  <wp:wrapPolygon edited="0">
                    <wp:start x="0" y="0"/>
                    <wp:lineTo x="0" y="20855"/>
                    <wp:lineTo x="21520" y="20855"/>
                    <wp:lineTo x="2152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0F6EC" w14:textId="12DDD88C" w:rsidR="005265E0" w:rsidRPr="004B557B" w:rsidRDefault="00726CCC">
                            <w:pPr>
                              <w:pStyle w:val="Titolo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="003C4D5F" w:rsidRPr="004B557B">
                              <w:rPr>
                                <w:sz w:val="56"/>
                                <w:szCs w:val="56"/>
                              </w:rPr>
                              <w:t xml:space="preserve">A. Mattoni Research </w:t>
                            </w:r>
                            <w:r w:rsidR="004B557B">
                              <w:rPr>
                                <w:sz w:val="56"/>
                                <w:szCs w:val="56"/>
                              </w:rPr>
                              <w:t>Web</w:t>
                            </w:r>
                            <w:r w:rsidR="004B557B" w:rsidRPr="004B557B">
                              <w:rPr>
                                <w:sz w:val="56"/>
                                <w:szCs w:val="56"/>
                              </w:rPr>
                              <w:t>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pt;margin-top:38.4pt;width:540pt;height:58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" filled="f" stroked="f">
                <v:textbox inset="0,0,0,0">
                  <w:txbxContent>
                    <w:p w14:paraId="6BD0F6EC" w14:textId="12DDD88C" w:rsidR="005265E0" w:rsidRPr="004B557B" w:rsidRDefault="00726CCC">
                      <w:pPr>
                        <w:pStyle w:val="Titolo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      </w:t>
                      </w:r>
                      <w:r w:rsidR="003C4D5F" w:rsidRPr="004B557B">
                        <w:rPr>
                          <w:sz w:val="56"/>
                          <w:szCs w:val="56"/>
                        </w:rPr>
                        <w:t xml:space="preserve">A. Mattoni Research </w:t>
                      </w:r>
                      <w:r w:rsidR="004B557B">
                        <w:rPr>
                          <w:sz w:val="56"/>
                          <w:szCs w:val="56"/>
                        </w:rPr>
                        <w:t>Web</w:t>
                      </w:r>
                      <w:r w:rsidR="004B557B" w:rsidRPr="004B557B">
                        <w:rPr>
                          <w:sz w:val="56"/>
                          <w:szCs w:val="56"/>
                        </w:rPr>
                        <w:t>page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5B5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85C2C3" wp14:editId="0350C7CF">
                <wp:simplePos x="0" y="0"/>
                <wp:positionH relativeFrom="page">
                  <wp:posOffset>1143000</wp:posOffset>
                </wp:positionH>
                <wp:positionV relativeFrom="page">
                  <wp:posOffset>9144000</wp:posOffset>
                </wp:positionV>
                <wp:extent cx="3197225" cy="666750"/>
                <wp:effectExtent l="0" t="0" r="0" b="0"/>
                <wp:wrapThrough wrapText="bothSides">
                  <wp:wrapPolygon edited="0">
                    <wp:start x="172" y="0"/>
                    <wp:lineTo x="172" y="20571"/>
                    <wp:lineTo x="21278" y="20571"/>
                    <wp:lineTo x="21278" y="0"/>
                    <wp:lineTo x="172" y="0"/>
                  </wp:wrapPolygon>
                </wp:wrapThrough>
                <wp:docPr id="31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74375" w14:textId="764D7AD6" w:rsidR="005265E0" w:rsidRPr="005670C5" w:rsidRDefault="005265E0" w:rsidP="003A3B86">
                            <w:pPr>
                              <w:pStyle w:val="Didascalia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Optoelectronic properties of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nanocrystalline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silicon [A.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Mattoni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et al. PRB </w:t>
                            </w:r>
                            <w:r w:rsidRPr="009F5B51">
                              <w:rPr>
                                <w:b/>
                                <w:color w:val="auto"/>
                              </w:rPr>
                              <w:t>79</w:t>
                            </w:r>
                            <w:r>
                              <w:rPr>
                                <w:color w:val="auto"/>
                              </w:rPr>
                              <w:t xml:space="preserve"> 245302 (2009), L.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Bagolini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et al. PRL </w:t>
                            </w:r>
                            <w:r w:rsidRPr="009F5B51">
                              <w:rPr>
                                <w:b/>
                                <w:color w:val="auto"/>
                              </w:rPr>
                              <w:t>104</w:t>
                            </w:r>
                            <w:r>
                              <w:rPr>
                                <w:color w:val="auto"/>
                              </w:rPr>
                              <w:t xml:space="preserve"> 176803]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90pt;margin-top:10in;width:251.75pt;height:52.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" mv:complextextbox="1" filled="f" stroked="f">
                <v:textbox>
                  <w:txbxContent>
                    <w:p w14:paraId="60A74375" w14:textId="764D7AD6" w:rsidR="005265E0" w:rsidRPr="005670C5" w:rsidRDefault="005265E0" w:rsidP="003A3B86">
                      <w:pPr>
                        <w:pStyle w:val="Didascalia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Optoelectronic properties of </w:t>
                      </w:r>
                      <w:proofErr w:type="spellStart"/>
                      <w:r>
                        <w:rPr>
                          <w:color w:val="auto"/>
                        </w:rPr>
                        <w:t>nanocrystalline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silicon [A. </w:t>
                      </w:r>
                      <w:proofErr w:type="spellStart"/>
                      <w:r>
                        <w:rPr>
                          <w:color w:val="auto"/>
                        </w:rPr>
                        <w:t>Mattoni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et al. PRB </w:t>
                      </w:r>
                      <w:r w:rsidRPr="009F5B51">
                        <w:rPr>
                          <w:b/>
                          <w:color w:val="auto"/>
                        </w:rPr>
                        <w:t>79</w:t>
                      </w:r>
                      <w:r>
                        <w:rPr>
                          <w:color w:val="auto"/>
                        </w:rPr>
                        <w:t xml:space="preserve"> 245302 (2009), L. </w:t>
                      </w:r>
                      <w:proofErr w:type="spellStart"/>
                      <w:r>
                        <w:rPr>
                          <w:color w:val="auto"/>
                        </w:rPr>
                        <w:t>Bagolini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et al. PRL </w:t>
                      </w:r>
                      <w:r w:rsidRPr="009F5B51">
                        <w:rPr>
                          <w:b/>
                          <w:color w:val="auto"/>
                        </w:rPr>
                        <w:t>104</w:t>
                      </w:r>
                      <w:r>
                        <w:rPr>
                          <w:color w:val="auto"/>
                        </w:rPr>
                        <w:t xml:space="preserve"> 176803]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5B5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23B8C2" wp14:editId="64A7675E">
                <wp:simplePos x="0" y="0"/>
                <wp:positionH relativeFrom="page">
                  <wp:posOffset>3279140</wp:posOffset>
                </wp:positionH>
                <wp:positionV relativeFrom="page">
                  <wp:posOffset>7315200</wp:posOffset>
                </wp:positionV>
                <wp:extent cx="4075430" cy="800100"/>
                <wp:effectExtent l="0" t="0" r="0" b="12700"/>
                <wp:wrapThrough wrapText="bothSides">
                  <wp:wrapPolygon edited="0">
                    <wp:start x="135" y="0"/>
                    <wp:lineTo x="135" y="21257"/>
                    <wp:lineTo x="21270" y="21257"/>
                    <wp:lineTo x="21270" y="0"/>
                    <wp:lineTo x="135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43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B5CE6" w14:textId="3E62FEF7" w:rsidR="005265E0" w:rsidRPr="005670C5" w:rsidRDefault="005265E0">
                            <w:pPr>
                              <w:pStyle w:val="Didascalia"/>
                              <w:rPr>
                                <w:color w:val="auto"/>
                              </w:rPr>
                            </w:pPr>
                            <w:r w:rsidRPr="005670C5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Polymer</w:t>
                            </w:r>
                            <w:r w:rsidRPr="005670C5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 xml:space="preserve">diffusion </w:t>
                            </w:r>
                            <w:r w:rsidRPr="005670C5">
                              <w:rPr>
                                <w:color w:val="auto"/>
                              </w:rPr>
                              <w:t>on</w:t>
                            </w:r>
                            <w:r>
                              <w:rPr>
                                <w:color w:val="auto"/>
                              </w:rPr>
                              <w:t xml:space="preserve"> a pyridine functionalized TiO2</w:t>
                            </w:r>
                            <w:r w:rsidRPr="005670C5"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 xml:space="preserve">(E. </w:t>
                            </w:r>
                            <w:proofErr w:type="spellStart"/>
                            <w:r>
                              <w:rPr>
                                <w:color w:val="auto"/>
                              </w:rPr>
                              <w:t>Canesi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et al. Energy &amp; Environmental Science. </w:t>
                            </w:r>
                            <w:r w:rsidRPr="009F5B51">
                              <w:rPr>
                                <w:b/>
                                <w:color w:val="auto"/>
                              </w:rPr>
                              <w:t>5</w:t>
                            </w:r>
                            <w:r>
                              <w:rPr>
                                <w:color w:val="auto"/>
                              </w:rPr>
                              <w:t xml:space="preserve"> 9068 2013)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8.2pt;margin-top:8in;width:320.9pt;height:63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" mv:complextextbox="1" filled="f" stroked="f">
                <v:textbox>
                  <w:txbxContent>
                    <w:p w14:paraId="28AB5CE6" w14:textId="3E62FEF7" w:rsidR="005265E0" w:rsidRPr="005670C5" w:rsidRDefault="005265E0">
                      <w:pPr>
                        <w:pStyle w:val="Didascalia"/>
                        <w:rPr>
                          <w:color w:val="auto"/>
                        </w:rPr>
                      </w:pPr>
                      <w:r w:rsidRPr="005670C5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Polymer</w:t>
                      </w:r>
                      <w:r w:rsidRPr="005670C5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 xml:space="preserve">diffusion </w:t>
                      </w:r>
                      <w:r w:rsidRPr="005670C5">
                        <w:rPr>
                          <w:color w:val="auto"/>
                        </w:rPr>
                        <w:t>on</w:t>
                      </w:r>
                      <w:r>
                        <w:rPr>
                          <w:color w:val="auto"/>
                        </w:rPr>
                        <w:t xml:space="preserve"> a pyridine functionalized TiO2</w:t>
                      </w:r>
                      <w:r w:rsidRPr="005670C5"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 xml:space="preserve">(E. </w:t>
                      </w:r>
                      <w:proofErr w:type="spellStart"/>
                      <w:r>
                        <w:rPr>
                          <w:color w:val="auto"/>
                        </w:rPr>
                        <w:t>Canesi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et al. Energy &amp; Environmental Science. </w:t>
                      </w:r>
                      <w:r w:rsidRPr="009F5B51">
                        <w:rPr>
                          <w:b/>
                          <w:color w:val="auto"/>
                        </w:rPr>
                        <w:t>5</w:t>
                      </w:r>
                      <w:r>
                        <w:rPr>
                          <w:color w:val="auto"/>
                        </w:rPr>
                        <w:t xml:space="preserve"> 9068 2013)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83C0C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386B2A" wp14:editId="49C61EB0">
                <wp:simplePos x="0" y="0"/>
                <wp:positionH relativeFrom="page">
                  <wp:posOffset>412750</wp:posOffset>
                </wp:positionH>
                <wp:positionV relativeFrom="page">
                  <wp:posOffset>4555490</wp:posOffset>
                </wp:positionV>
                <wp:extent cx="6673850" cy="1374140"/>
                <wp:effectExtent l="0" t="0" r="0" b="22860"/>
                <wp:wrapThrough wrapText="bothSides">
                  <wp:wrapPolygon edited="0">
                    <wp:start x="82" y="0"/>
                    <wp:lineTo x="82" y="21560"/>
                    <wp:lineTo x="21456" y="21560"/>
                    <wp:lineTo x="21456" y="0"/>
                    <wp:lineTo x="82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57EF7" w14:textId="53612A8A" w:rsidR="005265E0" w:rsidRDefault="005265E0" w:rsidP="00A53C52">
                            <w:pPr>
                              <w:jc w:val="both"/>
                            </w:pPr>
                            <w:r w:rsidRPr="00A53C52">
                              <w:t>The aim</w:t>
                            </w:r>
                            <w:r>
                              <w:t xml:space="preserve"> of the research activity is of improving the properties of functional interfaces for energy and in particular for </w:t>
                            </w:r>
                            <w:r>
                              <w:rPr>
                                <w:b/>
                              </w:rPr>
                              <w:t>PHOTOVOLTAICS</w:t>
                            </w:r>
                            <w:r>
                              <w:t xml:space="preserve">. Future development will be in the direction of PHOTOCATALYSIS and </w:t>
                            </w:r>
                            <w:proofErr w:type="spellStart"/>
                            <w:r>
                              <w:t>thermovoltaics</w:t>
                            </w:r>
                            <w:proofErr w:type="spellEnd"/>
                            <w:r>
                              <w:t xml:space="preserve">. The research is rooted on the predictive </w:t>
                            </w:r>
                            <w:proofErr w:type="spellStart"/>
                            <w:r>
                              <w:t>multiscale</w:t>
                            </w:r>
                            <w:proofErr w:type="spellEnd"/>
                            <w:r>
                              <w:t xml:space="preserve"> modeling based on atomistic methods (including classical molecular dynamics, semi- electronic methods and first-principles) are applied depending on the problem of interest.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32.5pt;margin-top:358.7pt;width:525.5pt;height:108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" mv:complextextbox="1" filled="f" stroked="f">
                <v:textbox inset=",0,,0">
                  <w:txbxContent>
                    <w:p w14:paraId="1AB57EF7" w14:textId="53612A8A" w:rsidR="005265E0" w:rsidRDefault="005265E0" w:rsidP="00A53C52">
                      <w:pPr>
                        <w:jc w:val="both"/>
                      </w:pPr>
                      <w:r w:rsidRPr="00A53C52">
                        <w:t>The aim</w:t>
                      </w:r>
                      <w:r>
                        <w:t xml:space="preserve"> of the research activity is of improving the properties of functional interfaces for energy and in particular for </w:t>
                      </w:r>
                      <w:r>
                        <w:rPr>
                          <w:b/>
                        </w:rPr>
                        <w:t>PHOTOVOLTAICS</w:t>
                      </w:r>
                      <w:r>
                        <w:t xml:space="preserve">. Future development will be in the direction of PHOTOCATALYSIS and </w:t>
                      </w:r>
                      <w:proofErr w:type="spellStart"/>
                      <w:r>
                        <w:t>thermovoltaics</w:t>
                      </w:r>
                      <w:proofErr w:type="spellEnd"/>
                      <w:r>
                        <w:t xml:space="preserve">. The research is rooted on the predictive </w:t>
                      </w:r>
                      <w:proofErr w:type="spellStart"/>
                      <w:r>
                        <w:t>multiscale</w:t>
                      </w:r>
                      <w:proofErr w:type="spellEnd"/>
                      <w:r>
                        <w:t xml:space="preserve"> modeling based on atomistic methods (including classical molecular dynamics, semi- electronic methods and first-principles) are applied depending on the problem of interest.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717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0B652E" wp14:editId="57E38683">
                <wp:simplePos x="0" y="0"/>
                <wp:positionH relativeFrom="page">
                  <wp:posOffset>0</wp:posOffset>
                </wp:positionH>
                <wp:positionV relativeFrom="page">
                  <wp:posOffset>8202295</wp:posOffset>
                </wp:positionV>
                <wp:extent cx="4229100" cy="457200"/>
                <wp:effectExtent l="0" t="0" r="0" b="0"/>
                <wp:wrapNone/>
                <wp:docPr id="27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97EDFC" w14:textId="37133000" w:rsidR="005265E0" w:rsidRPr="00C31FAB" w:rsidRDefault="005265E0" w:rsidP="00C31FAB">
                            <w:pPr>
                              <w:pStyle w:val="Titolo1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C31FAB">
                              <w:rPr>
                                <w:sz w:val="28"/>
                                <w:szCs w:val="28"/>
                              </w:rPr>
                              <w:t xml:space="preserve">Semi-empirical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electronic calculations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031" type="#_x0000_t202" style="position:absolute;left:0;text-align:left;margin-left:0;margin-top:645.85pt;width:333pt;height:3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" filled="f" stroked="f">
                <v:textbox inset=",0,,0">
                  <w:txbxContent>
                    <w:p w14:paraId="5D97EDFC" w14:textId="37133000" w:rsidR="005265E0" w:rsidRPr="00C31FAB" w:rsidRDefault="005265E0" w:rsidP="00C31FAB">
                      <w:pPr>
                        <w:pStyle w:val="Titolo1"/>
                        <w:jc w:val="right"/>
                        <w:rPr>
                          <w:sz w:val="28"/>
                          <w:szCs w:val="28"/>
                        </w:rPr>
                      </w:pPr>
                      <w:r w:rsidRPr="00C31FAB">
                        <w:rPr>
                          <w:sz w:val="28"/>
                          <w:szCs w:val="28"/>
                        </w:rPr>
                        <w:t xml:space="preserve">Semi-empirical </w:t>
                      </w:r>
                      <w:r>
                        <w:rPr>
                          <w:sz w:val="28"/>
                          <w:szCs w:val="28"/>
                        </w:rPr>
                        <w:t>electronic calculations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2A54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6F9573D" wp14:editId="244E107D">
                <wp:simplePos x="0" y="0"/>
                <wp:positionH relativeFrom="page">
                  <wp:posOffset>1056640</wp:posOffset>
                </wp:positionH>
                <wp:positionV relativeFrom="page">
                  <wp:posOffset>8491220</wp:posOffset>
                </wp:positionV>
                <wp:extent cx="3286760" cy="1109980"/>
                <wp:effectExtent l="0" t="0" r="0" b="7620"/>
                <wp:wrapThrough wrapText="bothSides">
                  <wp:wrapPolygon edited="0">
                    <wp:start x="167" y="0"/>
                    <wp:lineTo x="167" y="21254"/>
                    <wp:lineTo x="21199" y="21254"/>
                    <wp:lineTo x="21199" y="0"/>
                    <wp:lineTo x="167" y="0"/>
                  </wp:wrapPolygon>
                </wp:wrapThrough>
                <wp:docPr id="23" name="Grup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760" cy="1109980"/>
                          <a:chOff x="0" y="0"/>
                          <a:chExt cx="3286760" cy="11099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0" name="Text Box 11"/>
                        <wps:cNvSpPr txBox="1"/>
                        <wps:spPr>
                          <a:xfrm>
                            <a:off x="0" y="0"/>
                            <a:ext cx="328676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asella di testo 18"/>
                        <wps:cNvSpPr txBox="1"/>
                        <wps:spPr>
                          <a:xfrm>
                            <a:off x="91440" y="0"/>
                            <a:ext cx="310388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7">
                          <w:txbxContent>
                            <w:p w14:paraId="2891BCE8" w14:textId="42A01566" w:rsidR="005265E0" w:rsidRDefault="005265E0" w:rsidP="00C31FAB">
                              <w:pPr>
                                <w:jc w:val="right"/>
                              </w:pPr>
                              <w:r>
                                <w:t xml:space="preserve"> Semi-empirical tight binding can be applied to the calculation of optoelectronic properties of larges scale </w:t>
                              </w:r>
                              <w:proofErr w:type="spellStart"/>
                              <w:r>
                                <w:t>nanocrystalline</w:t>
                              </w:r>
                              <w:proofErr w:type="spellEnd"/>
                              <w:r>
                                <w:t xml:space="preserve"> systems </w:t>
                              </w:r>
                              <w:proofErr w:type="gramStart"/>
                              <w:r>
                                <w:t xml:space="preserve">( </w:t>
                              </w:r>
                              <w:proofErr w:type="spellStart"/>
                              <w:r>
                                <w:t>Divide</w:t>
                              </w:r>
                              <w:proofErr w:type="gramEnd"/>
                              <w:r>
                                <w:t>&amp;Conquer</w:t>
                              </w:r>
                              <w:proofErr w:type="spellEnd"/>
                              <w:r>
                                <w:t xml:space="preserve">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asella di testo 19"/>
                        <wps:cNvSpPr txBox="1"/>
                        <wps:spPr>
                          <a:xfrm>
                            <a:off x="91440" y="353695"/>
                            <a:ext cx="310388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7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23" o:spid="_x0000_s1032" style="position:absolute;left:0;text-align:left;margin-left:83.2pt;margin-top:668.6pt;width:258.8pt;height:87.4pt;z-index:251735040;mso-position-horizontal-relative:page;mso-position-vertical-relative:page" coordsize="3286760,11099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" mv:complextextbox="1">
                <v:shape id="_x0000_s1033" type="#_x0000_t202" style="position:absolute;width:3286760;height:1109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Ic4XwgAA&#10;ANsAAAAPAAAAZHJzL2Rvd25yZXYueG1sRE/LasJAFN0L/sNwhe50UgtaUichCIEWWlBbur7N3Dxo&#10;5k6SmcbUr3cWgsvDee/SybRipME1lhU8riIQxIXVDVcKvj7z5TMI55E1tpZJwT85SJP5bIextmc+&#10;0njylQgh7GJUUHvfxVK6oiaDbmU74sCVdjDoAxwqqQc8h3DTynUUbaTBhkNDjR3tayp+T39Gwcfh&#10;p7+8Rc60mc/zbXbo38vvXqmHxZS9gPA0+bv45n7VCp7C+vAl/ACZX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hzhfCAAAA2wAAAA8AAAAAAAAAAAAAAAAAlwIAAGRycy9kb3du&#10;cmV2LnhtbFBLBQYAAAAABAAEAPUAAACGAwAAAAA=&#10;" mv:complextextbox="1" filled="f" stroked="f">
                  <v:textbox inset=",0,,0"/>
                </v:shape>
                <v:shape id="Casella di testo 18" o:spid="_x0000_s1034" type="#_x0000_t202" style="position:absolute;left:91440;width:3103880;height:3549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Casella di testo 19" inset="0,0,0,0">
                    <w:txbxContent>
                      <w:p w14:paraId="2891BCE8" w14:textId="42A01566" w:rsidR="005265E0" w:rsidRDefault="005265E0" w:rsidP="00C31FAB">
                        <w:pPr>
                          <w:jc w:val="right"/>
                        </w:pPr>
                        <w:r>
                          <w:t xml:space="preserve"> Semi-empirical tight binding can be applied to the calculation of optoelectronic properties of larges scale </w:t>
                        </w:r>
                        <w:proofErr w:type="spellStart"/>
                        <w:r>
                          <w:t>nanocrystalline</w:t>
                        </w:r>
                        <w:proofErr w:type="spellEnd"/>
                        <w:r>
                          <w:t xml:space="preserve"> systems </w:t>
                        </w:r>
                        <w:proofErr w:type="gramStart"/>
                        <w:r>
                          <w:t xml:space="preserve">( </w:t>
                        </w:r>
                        <w:proofErr w:type="spellStart"/>
                        <w:r>
                          <w:t>Divide</w:t>
                        </w:r>
                        <w:proofErr w:type="gramEnd"/>
                        <w:r>
                          <w:t>&amp;Conquer</w:t>
                        </w:r>
                        <w:proofErr w:type="spellEnd"/>
                        <w:r>
                          <w:t xml:space="preserve">) </w:t>
                        </w:r>
                      </w:p>
                    </w:txbxContent>
                  </v:textbox>
                </v:shape>
                <v:shape id="Casella di testo 19" o:spid="_x0000_s1035" type="#_x0000_t202" style="position:absolute;left:91440;top:353695;width:310388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E2A54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427BA60" wp14:editId="5EA6660C">
                <wp:simplePos x="0" y="0"/>
                <wp:positionH relativeFrom="page">
                  <wp:posOffset>3302000</wp:posOffset>
                </wp:positionH>
                <wp:positionV relativeFrom="page">
                  <wp:posOffset>6407785</wp:posOffset>
                </wp:positionV>
                <wp:extent cx="4013200" cy="1364615"/>
                <wp:effectExtent l="0" t="0" r="0" b="6985"/>
                <wp:wrapThrough wrapText="bothSides">
                  <wp:wrapPolygon edited="0">
                    <wp:start x="137" y="0"/>
                    <wp:lineTo x="137" y="21309"/>
                    <wp:lineTo x="21327" y="21309"/>
                    <wp:lineTo x="21327" y="0"/>
                    <wp:lineTo x="137" y="0"/>
                  </wp:wrapPolygon>
                </wp:wrapThrough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3200" cy="1364615"/>
                          <a:chOff x="0" y="0"/>
                          <a:chExt cx="4013200" cy="136461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6" name="Text Box 11"/>
                        <wps:cNvSpPr txBox="1"/>
                        <wps:spPr>
                          <a:xfrm>
                            <a:off x="0" y="0"/>
                            <a:ext cx="401320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Casella di testo 9"/>
                        <wps:cNvSpPr txBox="1"/>
                        <wps:spPr>
                          <a:xfrm>
                            <a:off x="91440" y="0"/>
                            <a:ext cx="383032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8">
                          <w:txbxContent>
                            <w:p w14:paraId="553E374B" w14:textId="332F2765" w:rsidR="005265E0" w:rsidRDefault="005265E0" w:rsidP="00535304">
                              <w:r>
                                <w:t>Model potential molecular dynamics is intensively applied making possible to investigate molecular thermodynamic processes (e.g. self-assembling) and the microstructure evolution of complex phase systems (</w:t>
                              </w:r>
                              <w:proofErr w:type="spellStart"/>
                              <w:r>
                                <w:t>e.g</w:t>
                              </w:r>
                              <w:proofErr w:type="spellEnd"/>
                              <w:r>
                                <w:t xml:space="preserve"> phase transitions in mixed-phase amorphous crystalline systems)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asella di testo 14"/>
                        <wps:cNvSpPr txBox="1"/>
                        <wps:spPr>
                          <a:xfrm>
                            <a:off x="91440" y="708025"/>
                            <a:ext cx="38303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8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7" o:spid="_x0000_s1036" style="position:absolute;left:0;text-align:left;margin-left:260pt;margin-top:504.55pt;width:316pt;height:107.45pt;z-index:251713536;mso-position-horizontal-relative:page;mso-position-vertical-relative:page" coordsize="4013200,13646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" mv:complextextbox="1">
                <v:shape id="_x0000_s1037" type="#_x0000_t202" style="position:absolute;width:4013200;height:1364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lDSxAAA&#10;ANoAAAAPAAAAZHJzL2Rvd25yZXYueG1sRI9Ba8JAFITvBf/D8oTezKYeVNKsEgoBhRZiWnp+zT6T&#10;0OzbJLtq6q93C4Ueh5n5hkl3k+nEhUbXWlbwFMUgiCurW64VfLzniw0I55E1dpZJwQ852G1nDykm&#10;2l75SJfS1yJA2CWooPG+T6R0VUMGXWR74uCd7GjQBznWUo94DXDTyWUcr6TBlsNCgz29NFR9l2ej&#10;4K34Gm6H2Jku83m+zorh9fQ5KPU4n7JnEJ4m/x/+a++1ghX8Xgk3QG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CJQ0sQAAADaAAAADwAAAAAAAAAAAAAAAACXAgAAZHJzL2Rv&#10;d25yZXYueG1sUEsFBgAAAAAEAAQA9QAAAIgDAAAAAA==&#10;" mv:complextextbox="1" filled="f" stroked="f">
                  <v:textbox inset=",0,,0"/>
                </v:shape>
                <v:shape id="Casella di testo 9" o:spid="_x0000_s1038" type="#_x0000_t202" style="position:absolute;left:91440;width:3830320;height:709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Casella di testo 14" inset="0,0,0,0">
                    <w:txbxContent>
                      <w:p w14:paraId="553E374B" w14:textId="332F2765" w:rsidR="005265E0" w:rsidRDefault="005265E0" w:rsidP="00535304">
                        <w:r>
                          <w:t>Model potential molecular dynamics is intensively applied making possible to investigate molecular thermodynamic processes (e.g. self-assembling) and the microstructure evolution of complex phase systems (</w:t>
                        </w:r>
                        <w:proofErr w:type="spellStart"/>
                        <w:r>
                          <w:t>e.g</w:t>
                        </w:r>
                        <w:proofErr w:type="spellEnd"/>
                        <w:r>
                          <w:t xml:space="preserve"> phase transitions in mixed-phase amorphous crystalline systems)   </w:t>
                        </w:r>
                      </w:p>
                    </w:txbxContent>
                  </v:textbox>
                </v:shape>
                <v:shape id="Casella di testo 14" o:spid="_x0000_s1039" type="#_x0000_t202" style="position:absolute;left:91440;top:708025;width:383032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00717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617B38" wp14:editId="30A5B134">
                <wp:simplePos x="0" y="0"/>
                <wp:positionH relativeFrom="page">
                  <wp:posOffset>469900</wp:posOffset>
                </wp:positionH>
                <wp:positionV relativeFrom="page">
                  <wp:posOffset>3925570</wp:posOffset>
                </wp:positionV>
                <wp:extent cx="6616700" cy="465455"/>
                <wp:effectExtent l="0" t="0" r="38100" b="17145"/>
                <wp:wrapThrough wrapText="bothSides">
                  <wp:wrapPolygon edited="0">
                    <wp:start x="0" y="0"/>
                    <wp:lineTo x="0" y="21217"/>
                    <wp:lineTo x="21641" y="21217"/>
                    <wp:lineTo x="21641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465455"/>
                        </a:xfrm>
                        <a:prstGeom prst="rect">
                          <a:avLst/>
                        </a:prstGeom>
                        <a:solidFill>
                          <a:srgbClr val="D12D27">
                            <a:alpha val="36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01D5" w14:textId="154FB413" w:rsidR="005265E0" w:rsidRPr="00E83C0C" w:rsidRDefault="005265E0" w:rsidP="00E00717">
                            <w:pPr>
                              <w:pStyle w:val="Titolo1"/>
                              <w:jc w:val="center"/>
                              <w:rPr>
                                <w:color w:val="auto"/>
                              </w:rPr>
                            </w:pPr>
                            <w:r w:rsidRPr="00E83C0C">
                              <w:rPr>
                                <w:color w:val="auto"/>
                              </w:rPr>
                              <w:t xml:space="preserve">Multi-scale modeling of functional </w:t>
                            </w:r>
                            <w:proofErr w:type="spellStart"/>
                            <w:r w:rsidRPr="00E83C0C">
                              <w:rPr>
                                <w:color w:val="auto"/>
                              </w:rPr>
                              <w:t>nanomaterials</w:t>
                            </w:r>
                            <w:proofErr w:type="spellEnd"/>
                            <w:r>
                              <w:rPr>
                                <w:color w:val="auto"/>
                              </w:rPr>
                              <w:t xml:space="preserve"> for Energy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0" type="#_x0000_t202" style="position:absolute;left:0;text-align:left;margin-left:37pt;margin-top:309.1pt;width:521pt;height:36.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" mv:complextextbox="1" fillcolor="#d12d27" strokecolor="red">
                <v:fill opacity="23644f"/>
                <v:textbox inset=",0,,0">
                  <w:txbxContent>
                    <w:p w14:paraId="791E01D5" w14:textId="154FB413" w:rsidR="005265E0" w:rsidRPr="00E83C0C" w:rsidRDefault="005265E0" w:rsidP="00E00717">
                      <w:pPr>
                        <w:pStyle w:val="Titolo1"/>
                        <w:jc w:val="center"/>
                        <w:rPr>
                          <w:color w:val="auto"/>
                        </w:rPr>
                      </w:pPr>
                      <w:r w:rsidRPr="00E83C0C">
                        <w:rPr>
                          <w:color w:val="auto"/>
                        </w:rPr>
                        <w:t xml:space="preserve">Multi-scale modeling of functional </w:t>
                      </w:r>
                      <w:proofErr w:type="spellStart"/>
                      <w:r w:rsidRPr="00E83C0C">
                        <w:rPr>
                          <w:color w:val="auto"/>
                        </w:rPr>
                        <w:t>nanomaterials</w:t>
                      </w:r>
                      <w:proofErr w:type="spellEnd"/>
                      <w:r>
                        <w:rPr>
                          <w:color w:val="auto"/>
                        </w:rPr>
                        <w:t xml:space="preserve"> for Energy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00717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66E277" wp14:editId="12A2E33E">
                <wp:simplePos x="0" y="0"/>
                <wp:positionH relativeFrom="page">
                  <wp:posOffset>3326130</wp:posOffset>
                </wp:positionH>
                <wp:positionV relativeFrom="page">
                  <wp:posOffset>6118860</wp:posOffset>
                </wp:positionV>
                <wp:extent cx="4229100" cy="288925"/>
                <wp:effectExtent l="0" t="0" r="0" b="15875"/>
                <wp:wrapNone/>
                <wp:docPr id="73729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A4C194" w14:textId="77777777" w:rsidR="005265E0" w:rsidRPr="00512538" w:rsidRDefault="005265E0" w:rsidP="00A0152E">
                            <w:pPr>
                              <w:pStyle w:val="Titolo1"/>
                              <w:rPr>
                                <w:sz w:val="28"/>
                                <w:szCs w:val="28"/>
                              </w:rPr>
                            </w:pPr>
                            <w:r w:rsidRPr="00512538">
                              <w:rPr>
                                <w:sz w:val="28"/>
                                <w:szCs w:val="28"/>
                              </w:rPr>
                              <w:t>Model potential molecular dynamics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61.9pt;margin-top:481.8pt;width:333pt;height:22.7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" filled="f" stroked="f">
                <v:textbox inset=",0,,0">
                  <w:txbxContent>
                    <w:p w14:paraId="13A4C194" w14:textId="77777777" w:rsidR="005265E0" w:rsidRPr="00512538" w:rsidRDefault="005265E0" w:rsidP="00A0152E">
                      <w:pPr>
                        <w:pStyle w:val="Titolo1"/>
                        <w:rPr>
                          <w:sz w:val="28"/>
                          <w:szCs w:val="28"/>
                        </w:rPr>
                      </w:pPr>
                      <w:r w:rsidRPr="00512538">
                        <w:rPr>
                          <w:sz w:val="28"/>
                          <w:szCs w:val="28"/>
                        </w:rPr>
                        <w:t>Model potential molecular dynamics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3B86">
        <w:rPr>
          <w:noProof/>
          <w:lang w:val="it-IT" w:eastAsia="it-IT"/>
        </w:rPr>
        <w:drawing>
          <wp:anchor distT="0" distB="0" distL="114300" distR="114300" simplePos="0" relativeHeight="251739136" behindDoc="0" locked="0" layoutInCell="1" allowOverlap="1" wp14:anchorId="3D47AE26" wp14:editId="19EDEB3B">
            <wp:simplePos x="0" y="0"/>
            <wp:positionH relativeFrom="page">
              <wp:posOffset>5024120</wp:posOffset>
            </wp:positionH>
            <wp:positionV relativeFrom="page">
              <wp:posOffset>8124825</wp:posOffset>
            </wp:positionV>
            <wp:extent cx="1558925" cy="1558925"/>
            <wp:effectExtent l="254000" t="254000" r="473075" b="447675"/>
            <wp:wrapSquare wrapText="bothSides"/>
            <wp:docPr id="73731" name="Immagine 73731" descr="POLYPHEMO:Users:alessandromattoni:LAVORO:copia_macbookpro:TUTTO_AMSICORA:LAVORO:TALKS:E-MRS-2009:simpB_DaC_mattoni:materiale_grafico_poster: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POLYPHEMO:Users:alessandromattoni:LAVORO:copia_macbookpro:TUTTO_AMSICORA:LAVORO:TALKS:E-MRS-2009:simpB_DaC_mattoni:materiale_grafico_poster: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5621">
                      <a:off x="0" y="0"/>
                      <a:ext cx="1558925" cy="1558925"/>
                    </a:xfrm>
                    <a:prstGeom prst="rect">
                      <a:avLst/>
                    </a:prstGeom>
                    <a:ln>
                      <a:solidFill>
                        <a:srgbClr val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B86" w:rsidRPr="00535304">
        <w:rPr>
          <w:noProof/>
          <w:lang w:val="it-IT" w:eastAsia="it-IT"/>
        </w:rPr>
        <w:drawing>
          <wp:anchor distT="0" distB="0" distL="114300" distR="114300" simplePos="0" relativeHeight="251711488" behindDoc="0" locked="0" layoutInCell="1" allowOverlap="1" wp14:anchorId="16D88D82" wp14:editId="355D02A7">
            <wp:simplePos x="0" y="0"/>
            <wp:positionH relativeFrom="page">
              <wp:posOffset>802005</wp:posOffset>
            </wp:positionH>
            <wp:positionV relativeFrom="page">
              <wp:posOffset>6139815</wp:posOffset>
            </wp:positionV>
            <wp:extent cx="1694180" cy="1633855"/>
            <wp:effectExtent l="203200" t="203200" r="414020" b="398145"/>
            <wp:wrapSquare wrapText="bothSides"/>
            <wp:docPr id="2" name="4mp.jpg" descr="/Users/alessandromattoni/LAVORO/copia_macbookpro/TUTTO_AMSICORA/LAVORO/TALKS/IIT_AUDITION_MILANO/materiale/pyri/4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mp.jpg" descr="/Users/alessandromattoni/LAVORO/copia_macbookpro/TUTTO_AMSICORA/LAVORO/TALKS/IIT_AUDITION_MILANO/materiale/pyri/4mp.jpg"/>
                    <pic:cNvPicPr>
                      <a:picLocks noChangeAspect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2424">
                      <a:off x="0" y="0"/>
                      <a:ext cx="1694180" cy="1633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2D7">
        <w:br w:type="page"/>
      </w:r>
      <w:r w:rsidR="00DF68F1" w:rsidRPr="0015054E">
        <w:rPr>
          <w:noProof/>
          <w:lang w:val="it-IT" w:eastAsia="it-IT"/>
        </w:rPr>
        <w:lastRenderedPageBreak/>
        <w:drawing>
          <wp:anchor distT="0" distB="0" distL="114300" distR="114300" simplePos="0" relativeHeight="251717632" behindDoc="0" locked="0" layoutInCell="1" allowOverlap="1" wp14:anchorId="0BA0DD78" wp14:editId="788224F6">
            <wp:simplePos x="0" y="0"/>
            <wp:positionH relativeFrom="page">
              <wp:posOffset>1236980</wp:posOffset>
            </wp:positionH>
            <wp:positionV relativeFrom="page">
              <wp:posOffset>7543800</wp:posOffset>
            </wp:positionV>
            <wp:extent cx="1506220" cy="1900555"/>
            <wp:effectExtent l="304800" t="279400" r="500380" b="46164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1333">
                      <a:off x="0" y="0"/>
                      <a:ext cx="1506220" cy="190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F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0" allowOverlap="1" wp14:anchorId="546F3714" wp14:editId="502DE9DE">
                <wp:simplePos x="0" y="0"/>
                <wp:positionH relativeFrom="page">
                  <wp:posOffset>2971800</wp:posOffset>
                </wp:positionH>
                <wp:positionV relativeFrom="page">
                  <wp:posOffset>8458200</wp:posOffset>
                </wp:positionV>
                <wp:extent cx="3594100" cy="762000"/>
                <wp:effectExtent l="0" t="0" r="0" b="0"/>
                <wp:wrapTight wrapText="bothSides">
                  <wp:wrapPolygon edited="0">
                    <wp:start x="153" y="0"/>
                    <wp:lineTo x="153" y="20880"/>
                    <wp:lineTo x="21218" y="20880"/>
                    <wp:lineTo x="21218" y="0"/>
                    <wp:lineTo x="153" y="0"/>
                  </wp:wrapPolygon>
                </wp:wrapTight>
                <wp:docPr id="1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0304289" w14:textId="34781512" w:rsidR="005265E0" w:rsidRDefault="005265E0" w:rsidP="0015054E">
                            <w:pPr>
                              <w:jc w:val="right"/>
                            </w:pPr>
                            <w:r>
                              <w:t xml:space="preserve">Hybrid liquid-polymer interfaces are investigated in order to understand the mechanism of </w:t>
                            </w:r>
                            <w:proofErr w:type="spellStart"/>
                            <w:r>
                              <w:t>photoexcitation</w:t>
                            </w:r>
                            <w:proofErr w:type="spellEnd"/>
                            <w:r>
                              <w:t>-to-action potential transformation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left:0;text-align:left;margin-left:234pt;margin-top:666pt;width:283pt;height:60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" mv:complextextbox="1" o:allowincell="f" filled="f" stroked="f">
                <v:textbox inset=",0,,0">
                  <w:txbxContent>
                    <w:p w14:paraId="50304289" w14:textId="34781512" w:rsidR="005265E0" w:rsidRDefault="005265E0" w:rsidP="0015054E">
                      <w:pPr>
                        <w:jc w:val="right"/>
                      </w:pPr>
                      <w:r>
                        <w:t xml:space="preserve">Hybrid liquid-polymer interfaces are investigated in order to understand the mechanism of </w:t>
                      </w:r>
                      <w:proofErr w:type="spellStart"/>
                      <w:r>
                        <w:t>photoexcitation</w:t>
                      </w:r>
                      <w:proofErr w:type="spellEnd"/>
                      <w:r>
                        <w:t>-to-action potential transformation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68F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E682FF" wp14:editId="314DCA17">
                <wp:simplePos x="0" y="0"/>
                <wp:positionH relativeFrom="page">
                  <wp:posOffset>3086100</wp:posOffset>
                </wp:positionH>
                <wp:positionV relativeFrom="page">
                  <wp:posOffset>8115300</wp:posOffset>
                </wp:positionV>
                <wp:extent cx="3597910" cy="320040"/>
                <wp:effectExtent l="0" t="0" r="0" b="10160"/>
                <wp:wrapTight wrapText="bothSides">
                  <wp:wrapPolygon edited="0">
                    <wp:start x="152" y="0"/>
                    <wp:lineTo x="152" y="20571"/>
                    <wp:lineTo x="21348" y="20571"/>
                    <wp:lineTo x="21348" y="0"/>
                    <wp:lineTo x="152" y="0"/>
                  </wp:wrapPolygon>
                </wp:wrapTight>
                <wp:docPr id="1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5E8DFC" w14:textId="676D3A0A" w:rsidR="005265E0" w:rsidRDefault="005265E0" w:rsidP="0015054E">
                            <w:pPr>
                              <w:pStyle w:val="Titolo1"/>
                              <w:jc w:val="right"/>
                            </w:pPr>
                            <w:r>
                              <w:t>Hybrid liquid-solid interfaces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left:0;text-align:left;margin-left:243pt;margin-top:639pt;width:283.3pt;height:25.2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" filled="f" stroked="f">
                <v:textbox inset=",0,,0">
                  <w:txbxContent>
                    <w:p w14:paraId="725E8DFC" w14:textId="676D3A0A" w:rsidR="005265E0" w:rsidRDefault="005265E0" w:rsidP="0015054E">
                      <w:pPr>
                        <w:pStyle w:val="Titolo1"/>
                        <w:jc w:val="right"/>
                      </w:pPr>
                      <w:r>
                        <w:t>Hybrid liquid-solid interfaces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65E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0" allowOverlap="1" wp14:anchorId="74E9D964" wp14:editId="7EE6D9DB">
                <wp:simplePos x="0" y="0"/>
                <wp:positionH relativeFrom="page">
                  <wp:posOffset>914400</wp:posOffset>
                </wp:positionH>
                <wp:positionV relativeFrom="page">
                  <wp:posOffset>6629400</wp:posOffset>
                </wp:positionV>
                <wp:extent cx="3594100" cy="762000"/>
                <wp:effectExtent l="0" t="0" r="0" b="0"/>
                <wp:wrapTight wrapText="bothSides">
                  <wp:wrapPolygon edited="0">
                    <wp:start x="153" y="0"/>
                    <wp:lineTo x="153" y="20880"/>
                    <wp:lineTo x="21218" y="20880"/>
                    <wp:lineTo x="21218" y="0"/>
                    <wp:lineTo x="153" y="0"/>
                  </wp:wrapPolygon>
                </wp:wrapTight>
                <wp:docPr id="7373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42CA212" w14:textId="5A7CDE6F" w:rsidR="005265E0" w:rsidRDefault="005265E0" w:rsidP="006F2286">
                            <w:pPr>
                              <w:jc w:val="right"/>
                            </w:pPr>
                            <w:r>
                              <w:t xml:space="preserve">Low-dimensionality gives rise to exotic phenomena in hybrid nanostructures.  Polymer </w:t>
                            </w:r>
                            <w:proofErr w:type="gramStart"/>
                            <w:r>
                              <w:t>wrapping  occurs</w:t>
                            </w:r>
                            <w:proofErr w:type="gramEnd"/>
                            <w:r>
                              <w:t xml:space="preserve"> when polymers interact with elongated low dimension electron acceptor such as </w:t>
                            </w:r>
                            <w:proofErr w:type="spellStart"/>
                            <w:r>
                              <w:t>ZnO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nanorods</w:t>
                            </w:r>
                            <w:proofErr w:type="spellEnd"/>
                            <w:r>
                              <w:t xml:space="preserve"> or carbon nanotubes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in;margin-top:522pt;width:283pt;height:60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" mv:complextextbox="1" o:allowincell="f" filled="f" stroked="f">
                <v:textbox inset=",0,,0">
                  <w:txbxContent>
                    <w:p w14:paraId="342CA212" w14:textId="5A7CDE6F" w:rsidR="005265E0" w:rsidRDefault="005265E0" w:rsidP="006F2286">
                      <w:pPr>
                        <w:jc w:val="right"/>
                      </w:pPr>
                      <w:r>
                        <w:t xml:space="preserve">Low-dimensionality gives rise to exotic phenomena in hybrid nanostructures.  Polymer </w:t>
                      </w:r>
                      <w:proofErr w:type="gramStart"/>
                      <w:r>
                        <w:t>wrapping  occurs</w:t>
                      </w:r>
                      <w:proofErr w:type="gramEnd"/>
                      <w:r>
                        <w:t xml:space="preserve"> when polymers interact with elongated low dimension electron acceptor such as </w:t>
                      </w:r>
                      <w:proofErr w:type="spellStart"/>
                      <w:r>
                        <w:t>ZnO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nanorods</w:t>
                      </w:r>
                      <w:proofErr w:type="spellEnd"/>
                      <w:r>
                        <w:t xml:space="preserve"> or carbon nanotubes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65E0" w:rsidRPr="00121472">
        <w:rPr>
          <w:noProof/>
          <w:lang w:val="it-IT" w:eastAsia="it-IT"/>
        </w:rPr>
        <w:drawing>
          <wp:anchor distT="0" distB="0" distL="114300" distR="114300" simplePos="0" relativeHeight="251746304" behindDoc="0" locked="0" layoutInCell="1" allowOverlap="1" wp14:anchorId="75A5D969" wp14:editId="2352CEF0">
            <wp:simplePos x="0" y="0"/>
            <wp:positionH relativeFrom="page">
              <wp:posOffset>5222875</wp:posOffset>
            </wp:positionH>
            <wp:positionV relativeFrom="page">
              <wp:posOffset>5372100</wp:posOffset>
            </wp:positionV>
            <wp:extent cx="1652270" cy="2397125"/>
            <wp:effectExtent l="279400" t="254000" r="506730" b="447675"/>
            <wp:wrapSquare wrapText="bothSides"/>
            <wp:docPr id="73736" name="Immagine 7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Immagin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4330">
                      <a:off x="0" y="0"/>
                      <a:ext cx="1652270" cy="2397125"/>
                    </a:xfrm>
                    <a:prstGeom prst="rect">
                      <a:avLst/>
                    </a:prstGeom>
                    <a:ln w="28575" cmpd="sng">
                      <a:solidFill>
                        <a:srgbClr val="FFFF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5E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864DAF2" wp14:editId="0E9D3B2D">
                <wp:simplePos x="0" y="0"/>
                <wp:positionH relativeFrom="page">
                  <wp:posOffset>893445</wp:posOffset>
                </wp:positionH>
                <wp:positionV relativeFrom="page">
                  <wp:posOffset>6057900</wp:posOffset>
                </wp:positionV>
                <wp:extent cx="3597910" cy="481330"/>
                <wp:effectExtent l="0" t="0" r="0" b="1270"/>
                <wp:wrapTight wrapText="bothSides">
                  <wp:wrapPolygon edited="0">
                    <wp:start x="152" y="0"/>
                    <wp:lineTo x="152" y="20517"/>
                    <wp:lineTo x="21348" y="20517"/>
                    <wp:lineTo x="21348" y="0"/>
                    <wp:lineTo x="152" y="0"/>
                  </wp:wrapPolygon>
                </wp:wrapTight>
                <wp:docPr id="7373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48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ADCA09" w14:textId="008E4445" w:rsidR="005265E0" w:rsidRPr="005670C5" w:rsidRDefault="005265E0" w:rsidP="006F2286">
                            <w:pPr>
                              <w:pStyle w:val="Titolo1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Low dimension polymer based nanostructures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70.35pt;margin-top:477pt;width:283.3pt;height:37.9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" filled="f" stroked="f">
                <v:textbox inset=",0,,0">
                  <w:txbxContent>
                    <w:p w14:paraId="66ADCA09" w14:textId="008E4445" w:rsidR="005265E0" w:rsidRPr="005670C5" w:rsidRDefault="005265E0" w:rsidP="006F2286">
                      <w:pPr>
                        <w:pStyle w:val="Titolo1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Low dimension polymer based nanostructures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65E0" w:rsidRPr="00331DBC">
        <w:rPr>
          <w:noProof/>
          <w:lang w:val="it-IT" w:eastAsia="it-IT"/>
        </w:rPr>
        <w:drawing>
          <wp:anchor distT="0" distB="0" distL="114300" distR="114300" simplePos="0" relativeHeight="251748352" behindDoc="0" locked="0" layoutInCell="1" allowOverlap="1" wp14:anchorId="78A37B39" wp14:editId="3C9587AC">
            <wp:simplePos x="0" y="0"/>
            <wp:positionH relativeFrom="page">
              <wp:posOffset>770255</wp:posOffset>
            </wp:positionH>
            <wp:positionV relativeFrom="page">
              <wp:posOffset>4000500</wp:posOffset>
            </wp:positionV>
            <wp:extent cx="2887345" cy="1574165"/>
            <wp:effectExtent l="228600" t="279400" r="440055" b="483235"/>
            <wp:wrapSquare wrapText="bothSides"/>
            <wp:docPr id="737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1549">
                      <a:off x="0" y="0"/>
                      <a:ext cx="2887345" cy="157416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A54"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2886C198" wp14:editId="1FD9F5A8">
                <wp:simplePos x="0" y="0"/>
                <wp:positionH relativeFrom="page">
                  <wp:posOffset>4000500</wp:posOffset>
                </wp:positionH>
                <wp:positionV relativeFrom="page">
                  <wp:posOffset>4229100</wp:posOffset>
                </wp:positionV>
                <wp:extent cx="3335655" cy="1371600"/>
                <wp:effectExtent l="0" t="0" r="0" b="0"/>
                <wp:wrapThrough wrapText="bothSides">
                  <wp:wrapPolygon edited="0">
                    <wp:start x="164" y="0"/>
                    <wp:lineTo x="164" y="21200"/>
                    <wp:lineTo x="21218" y="21200"/>
                    <wp:lineTo x="21218" y="0"/>
                    <wp:lineTo x="164" y="0"/>
                  </wp:wrapPolygon>
                </wp:wrapThrough>
                <wp:docPr id="25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5655" cy="1371600"/>
                          <a:chOff x="0" y="0"/>
                          <a:chExt cx="3335655" cy="13716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1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3565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4" name="Casella di testo 24"/>
                        <wps:cNvSpPr txBox="1"/>
                        <wps:spPr>
                          <a:xfrm>
                            <a:off x="211455" y="0"/>
                            <a:ext cx="303276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1A0B7F6" w14:textId="6085A0B3" w:rsidR="005265E0" w:rsidRDefault="005265E0" w:rsidP="004F6A94">
                              <w:pPr>
                                <w:jc w:val="both"/>
                              </w:pPr>
                              <w:r>
                                <w:t xml:space="preserve">The properties of conductive polymers are strongly affected by their </w:t>
                              </w:r>
                              <w:proofErr w:type="gramStart"/>
                              <w:r>
                                <w:t>morphology,</w:t>
                              </w:r>
                              <w:proofErr w:type="gramEnd"/>
                              <w:r>
                                <w:t xml:space="preserve"> molecular aggregation and </w:t>
                              </w:r>
                              <w:proofErr w:type="spellStart"/>
                              <w:r>
                                <w:t>crystallinity</w:t>
                              </w:r>
                              <w:proofErr w:type="spellEnd"/>
                              <w:r>
                                <w:t xml:space="preserve"> both in the pure polymer phase that at the interface with electron acceptor substrates.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25" o:spid="_x0000_s1046" style="position:absolute;left:0;text-align:left;margin-left:315pt;margin-top:333pt;width:262.65pt;height:108pt;z-index:251703296;mso-position-horizontal-relative:page;mso-position-vertical-relative:page" coordsize="3335655,1371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" mv:complextextbox="1">
                <v:shape id="Text Box 52" o:spid="_x0000_s1047" type="#_x0000_t202" style="position:absolute;width:3335655;height:13716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7gv0xQAA&#10;ANwAAAAPAAAAZHJzL2Rvd25yZXYueG1sRI9Ba8JAEIXvBf/DMoK3utGDLamrhELAgoJV8TzNjklo&#10;djbJbjX66zuHQm8zvDfvfbNcD65RV+pD7dnAbJqAIi68rbk0cDrmz6+gQkS22HgmA3cKsF6NnpaY&#10;Wn/jT7oeYqkkhEOKBqoY21TrUFTkMEx9SyzaxfcOo6x9qW2PNwl3jZ4nyUI7rFkaKmzpvaLi+/Dj&#10;DOz2X93jIwmuyWKev2T7bns5d8ZMxkP2BirSEP/Nf9cbK/gzwZdnZAK9+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uC/TFAAAA3AAAAA8AAAAAAAAAAAAAAAAAlwIAAGRycy9k&#10;b3ducmV2LnhtbFBLBQYAAAAABAAEAPUAAACJAwAAAAA=&#10;" mv:complextextbox="1" filled="f" stroked="f">
                  <v:textbox inset=",0,,0"/>
                </v:shape>
                <v:shape id="Casella di testo 24" o:spid="_x0000_s1048" type="#_x0000_t202" style="position:absolute;left:211455;width:3032760;height:836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inset="0,0,0,0">
                    <w:txbxContent>
                      <w:p w14:paraId="61A0B7F6" w14:textId="6085A0B3" w:rsidR="005265E0" w:rsidRDefault="005265E0" w:rsidP="004F6A94">
                        <w:pPr>
                          <w:jc w:val="both"/>
                        </w:pPr>
                        <w:r>
                          <w:t xml:space="preserve">The properties of conductive polymers are strongly affected by their </w:t>
                        </w:r>
                        <w:proofErr w:type="gramStart"/>
                        <w:r>
                          <w:t>morphology,</w:t>
                        </w:r>
                        <w:proofErr w:type="gramEnd"/>
                        <w:r>
                          <w:t xml:space="preserve"> molecular aggregation and </w:t>
                        </w:r>
                        <w:proofErr w:type="spellStart"/>
                        <w:r>
                          <w:t>crystallinity</w:t>
                        </w:r>
                        <w:proofErr w:type="spellEnd"/>
                        <w:r>
                          <w:t xml:space="preserve"> both in the pure polymer phase that at the interface with electron acceptor substrates.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5265E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2EEEA7A" wp14:editId="02AF483B">
                <wp:simplePos x="0" y="0"/>
                <wp:positionH relativeFrom="page">
                  <wp:posOffset>4131945</wp:posOffset>
                </wp:positionH>
                <wp:positionV relativeFrom="page">
                  <wp:posOffset>3886200</wp:posOffset>
                </wp:positionV>
                <wp:extent cx="3068955" cy="320040"/>
                <wp:effectExtent l="0" t="0" r="0" b="10160"/>
                <wp:wrapTight wrapText="bothSides">
                  <wp:wrapPolygon edited="0">
                    <wp:start x="179" y="0"/>
                    <wp:lineTo x="179" y="20571"/>
                    <wp:lineTo x="21274" y="20571"/>
                    <wp:lineTo x="21274" y="0"/>
                    <wp:lineTo x="179" y="0"/>
                  </wp:wrapPolygon>
                </wp:wrapTight>
                <wp:docPr id="10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8699C" w14:textId="40C9078A" w:rsidR="005265E0" w:rsidRPr="006F2286" w:rsidRDefault="005265E0">
                            <w:pPr>
                              <w:pStyle w:val="Titolo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Polymer microstructure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9" type="#_x0000_t202" style="position:absolute;left:0;text-align:left;margin-left:325.35pt;margin-top:306pt;width:241.65pt;height:25.2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" filled="f" stroked="f">
                <v:textbox inset=",0,,0">
                  <w:txbxContent>
                    <w:p w14:paraId="01D8699C" w14:textId="40C9078A" w:rsidR="005265E0" w:rsidRPr="006F2286" w:rsidRDefault="005265E0">
                      <w:pPr>
                        <w:pStyle w:val="Titolo1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Polymer microstructure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65E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7F73CE2A" wp14:editId="67F81A6A">
                <wp:simplePos x="0" y="0"/>
                <wp:positionH relativeFrom="page">
                  <wp:posOffset>833120</wp:posOffset>
                </wp:positionH>
                <wp:positionV relativeFrom="page">
                  <wp:posOffset>2171700</wp:posOffset>
                </wp:positionV>
                <wp:extent cx="3594100" cy="1565910"/>
                <wp:effectExtent l="0" t="0" r="0" b="8890"/>
                <wp:wrapTight wrapText="bothSides">
                  <wp:wrapPolygon edited="0">
                    <wp:start x="153" y="0"/>
                    <wp:lineTo x="153" y="21372"/>
                    <wp:lineTo x="21218" y="21372"/>
                    <wp:lineTo x="21218" y="0"/>
                    <wp:lineTo x="153" y="0"/>
                  </wp:wrapPolygon>
                </wp:wrapTight>
                <wp:docPr id="10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0" cy="156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2294D2" w14:textId="5FEAD97A" w:rsidR="005265E0" w:rsidRDefault="005265E0">
                            <w:pPr>
                              <w:jc w:val="right"/>
                            </w:pPr>
                            <w:r>
                              <w:t xml:space="preserve">Hybrid donor-acceptor materials are formed by conjugated polymers interacting with </w:t>
                            </w:r>
                            <w:proofErr w:type="spellStart"/>
                            <w:r>
                              <w:t>metaloxide</w:t>
                            </w:r>
                            <w:proofErr w:type="spellEnd"/>
                            <w:r>
                              <w:t xml:space="preserve"> combining in principle technological advantages of both organic and inorganic components.  Hybrid </w:t>
                            </w:r>
                            <w:proofErr w:type="gramStart"/>
                            <w:r>
                              <w:t>interfaces  have</w:t>
                            </w:r>
                            <w:proofErr w:type="gramEnd"/>
                            <w:r>
                              <w:t xml:space="preserve"> not yet exploited their full potential in </w:t>
                            </w:r>
                            <w:proofErr w:type="spellStart"/>
                            <w:r>
                              <w:t>photovoltaics</w:t>
                            </w:r>
                            <w:proofErr w:type="spellEnd"/>
                            <w:r>
                              <w:t xml:space="preserve"> and deserves fundamental understanding of their structure and optoelectronic properties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65.6pt;margin-top:171pt;width:283pt;height:123.3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" mv:complextextbox="1" o:allowincell="f" filled="f" stroked="f">
                <v:textbox inset=",0,,0">
                  <w:txbxContent>
                    <w:p w14:paraId="4B2294D2" w14:textId="5FEAD97A" w:rsidR="005265E0" w:rsidRDefault="005265E0">
                      <w:pPr>
                        <w:jc w:val="right"/>
                      </w:pPr>
                      <w:r>
                        <w:t xml:space="preserve">Hybrid donor-acceptor materials are formed by conjugated polymers interacting with </w:t>
                      </w:r>
                      <w:proofErr w:type="spellStart"/>
                      <w:r>
                        <w:t>metaloxide</w:t>
                      </w:r>
                      <w:proofErr w:type="spellEnd"/>
                      <w:r>
                        <w:t xml:space="preserve"> combining in principle technological advantages of both organic and inorganic components.  Hybrid </w:t>
                      </w:r>
                      <w:proofErr w:type="gramStart"/>
                      <w:r>
                        <w:t>interfaces  have</w:t>
                      </w:r>
                      <w:proofErr w:type="gramEnd"/>
                      <w:r>
                        <w:t xml:space="preserve"> not yet exploited their full potential in </w:t>
                      </w:r>
                      <w:proofErr w:type="spellStart"/>
                      <w:r>
                        <w:t>photovoltaics</w:t>
                      </w:r>
                      <w:proofErr w:type="spellEnd"/>
                      <w:r>
                        <w:t xml:space="preserve"> and deserves fundamental understanding of their structure and optoelectronic properties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65E0" w:rsidRPr="00535304">
        <w:rPr>
          <w:noProof/>
          <w:lang w:val="it-IT" w:eastAsia="it-IT"/>
        </w:rPr>
        <w:drawing>
          <wp:anchor distT="0" distB="0" distL="114300" distR="114300" simplePos="0" relativeHeight="251715584" behindDoc="0" locked="0" layoutInCell="1" allowOverlap="1" wp14:anchorId="0EB334FE" wp14:editId="34A501EB">
            <wp:simplePos x="0" y="0"/>
            <wp:positionH relativeFrom="page">
              <wp:posOffset>4671060</wp:posOffset>
            </wp:positionH>
            <wp:positionV relativeFrom="page">
              <wp:posOffset>2057400</wp:posOffset>
            </wp:positionV>
            <wp:extent cx="2308225" cy="1562735"/>
            <wp:effectExtent l="203200" t="254000" r="460375" b="443865"/>
            <wp:wrapNone/>
            <wp:docPr id="20" name="Immagine 2" descr="znpc_tio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" descr="znpc_tio2.tiff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6298">
                      <a:off x="0" y="0"/>
                      <a:ext cx="2308225" cy="156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5E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6C91A5C" wp14:editId="06BB81B9">
                <wp:simplePos x="0" y="0"/>
                <wp:positionH relativeFrom="page">
                  <wp:posOffset>831850</wp:posOffset>
                </wp:positionH>
                <wp:positionV relativeFrom="page">
                  <wp:posOffset>1943100</wp:posOffset>
                </wp:positionV>
                <wp:extent cx="3597910" cy="235585"/>
                <wp:effectExtent l="0" t="0" r="0" b="18415"/>
                <wp:wrapTight wrapText="bothSides">
                  <wp:wrapPolygon edited="0">
                    <wp:start x="152" y="0"/>
                    <wp:lineTo x="152" y="20960"/>
                    <wp:lineTo x="21348" y="20960"/>
                    <wp:lineTo x="21348" y="0"/>
                    <wp:lineTo x="152" y="0"/>
                  </wp:wrapPolygon>
                </wp:wrapTight>
                <wp:docPr id="10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910" cy="23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FCD7C6" w14:textId="77777777" w:rsidR="005265E0" w:rsidRPr="005670C5" w:rsidRDefault="005265E0">
                            <w:pPr>
                              <w:pStyle w:val="Titolo1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5670C5">
                              <w:rPr>
                                <w:sz w:val="28"/>
                                <w:szCs w:val="28"/>
                              </w:rPr>
                              <w:t>Polymer metal-oxide interfaces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65.5pt;margin-top:153pt;width:283.3pt;height:18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" filled="f" stroked="f">
                <v:textbox inset=",0,,0">
                  <w:txbxContent>
                    <w:p w14:paraId="23FCD7C6" w14:textId="77777777" w:rsidR="005265E0" w:rsidRPr="005670C5" w:rsidRDefault="005265E0">
                      <w:pPr>
                        <w:pStyle w:val="Titolo1"/>
                        <w:jc w:val="right"/>
                        <w:rPr>
                          <w:sz w:val="28"/>
                          <w:szCs w:val="28"/>
                        </w:rPr>
                      </w:pPr>
                      <w:r w:rsidRPr="005670C5">
                        <w:rPr>
                          <w:sz w:val="28"/>
                          <w:szCs w:val="28"/>
                        </w:rPr>
                        <w:t>Polymer metal-oxide interfaces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3C5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18225479" wp14:editId="4E8D1447">
                <wp:simplePos x="0" y="0"/>
                <wp:positionH relativeFrom="page">
                  <wp:posOffset>685800</wp:posOffset>
                </wp:positionH>
                <wp:positionV relativeFrom="page">
                  <wp:posOffset>1285875</wp:posOffset>
                </wp:positionV>
                <wp:extent cx="6172200" cy="908050"/>
                <wp:effectExtent l="0" t="0" r="0" b="6350"/>
                <wp:wrapTight wrapText="bothSides">
                  <wp:wrapPolygon edited="0">
                    <wp:start x="89" y="0"/>
                    <wp:lineTo x="89" y="21147"/>
                    <wp:lineTo x="21422" y="21147"/>
                    <wp:lineTo x="21422" y="0"/>
                    <wp:lineTo x="89" y="0"/>
                  </wp:wrapPolygon>
                </wp:wrapTight>
                <wp:docPr id="10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0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18594B" w14:textId="0AD285EB" w:rsidR="005265E0" w:rsidRDefault="005265E0">
                            <w:r>
                              <w:t xml:space="preserve">The main research activity concerns the study of advanced functional </w:t>
                            </w:r>
                            <w:proofErr w:type="spellStart"/>
                            <w:r>
                              <w:t>nanomaterials</w:t>
                            </w:r>
                            <w:proofErr w:type="spellEnd"/>
                            <w:r>
                              <w:t xml:space="preserve"> for </w:t>
                            </w:r>
                            <w:proofErr w:type="spellStart"/>
                            <w:r>
                              <w:t>photovoltaics</w:t>
                            </w:r>
                            <w:proofErr w:type="spellEnd"/>
                            <w:r>
                              <w:t xml:space="preserve"> and in particular hybrid systems formed by polymers and inorganic electron acceptors 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2" type="#_x0000_t202" style="position:absolute;left:0;text-align:left;margin-left:54pt;margin-top:101.25pt;width:486pt;height:71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" mv:complextextbox="1" o:allowincell="f" filled="f" stroked="f">
                <v:textbox inset=",0,,0">
                  <w:txbxContent>
                    <w:p w14:paraId="1F18594B" w14:textId="0AD285EB" w:rsidR="005265E0" w:rsidRDefault="005265E0">
                      <w:r>
                        <w:t xml:space="preserve">The main research activity concerns the study of advanced functional </w:t>
                      </w:r>
                      <w:proofErr w:type="spellStart"/>
                      <w:r>
                        <w:t>nanomaterials</w:t>
                      </w:r>
                      <w:proofErr w:type="spellEnd"/>
                      <w:r>
                        <w:t xml:space="preserve"> for </w:t>
                      </w:r>
                      <w:proofErr w:type="spellStart"/>
                      <w:r>
                        <w:t>photovoltaics</w:t>
                      </w:r>
                      <w:proofErr w:type="spellEnd"/>
                      <w:r>
                        <w:t xml:space="preserve"> and in particular hybrid systems formed by polymers and inorganic electron acceptors 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53C5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70B19E" wp14:editId="669F5FA3">
                <wp:simplePos x="0" y="0"/>
                <wp:positionH relativeFrom="page">
                  <wp:posOffset>685800</wp:posOffset>
                </wp:positionH>
                <wp:positionV relativeFrom="page">
                  <wp:posOffset>822960</wp:posOffset>
                </wp:positionV>
                <wp:extent cx="6172200" cy="320040"/>
                <wp:effectExtent l="0" t="0" r="25400" b="35560"/>
                <wp:wrapTight wrapText="bothSides">
                  <wp:wrapPolygon edited="0">
                    <wp:start x="0" y="0"/>
                    <wp:lineTo x="0" y="22286"/>
                    <wp:lineTo x="21600" y="22286"/>
                    <wp:lineTo x="21600" y="0"/>
                    <wp:lineTo x="0" y="0"/>
                  </wp:wrapPolygon>
                </wp:wrapTight>
                <wp:docPr id="10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20040"/>
                        </a:xfrm>
                        <a:prstGeom prst="rect">
                          <a:avLst/>
                        </a:prstGeom>
                        <a:solidFill>
                          <a:srgbClr val="D12D27">
                            <a:alpha val="50000"/>
                          </a:srgbClr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B2B2C3" w14:textId="2D8E0D7D" w:rsidR="005265E0" w:rsidRPr="00E83C0C" w:rsidRDefault="005265E0" w:rsidP="00A53C52">
                            <w:pPr>
                              <w:pStyle w:val="Titolo1"/>
                              <w:jc w:val="center"/>
                              <w:rPr>
                                <w:color w:val="auto"/>
                              </w:rPr>
                            </w:pPr>
                            <w:r w:rsidRPr="00E83C0C">
                              <w:rPr>
                                <w:color w:val="auto"/>
                              </w:rPr>
                              <w:t xml:space="preserve">Polymer based organic and hybrids </w:t>
                            </w:r>
                            <w:proofErr w:type="spellStart"/>
                            <w:r w:rsidRPr="00E83C0C">
                              <w:rPr>
                                <w:color w:val="auto"/>
                              </w:rPr>
                              <w:t>nanomaterials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3" type="#_x0000_t202" style="position:absolute;left:0;text-align:left;margin-left:54pt;margin-top:64.8pt;width:486pt;height:25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" fillcolor="#d12d27" strokecolor="#f83500 [3206]">
                <v:fill opacity="32896f"/>
                <v:textbox inset=",0,,0">
                  <w:txbxContent>
                    <w:p w14:paraId="20B2B2C3" w14:textId="2D8E0D7D" w:rsidR="005265E0" w:rsidRPr="00E83C0C" w:rsidRDefault="005265E0" w:rsidP="00A53C52">
                      <w:pPr>
                        <w:pStyle w:val="Titolo1"/>
                        <w:jc w:val="center"/>
                        <w:rPr>
                          <w:color w:val="auto"/>
                        </w:rPr>
                      </w:pPr>
                      <w:r w:rsidRPr="00E83C0C">
                        <w:rPr>
                          <w:color w:val="auto"/>
                        </w:rPr>
                        <w:t xml:space="preserve">Polymer based organic and hybrids </w:t>
                      </w:r>
                      <w:proofErr w:type="spellStart"/>
                      <w:r w:rsidRPr="00E83C0C">
                        <w:rPr>
                          <w:color w:val="auto"/>
                        </w:rPr>
                        <w:t>nanomaterials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5054E">
        <w:br w:type="page"/>
      </w:r>
      <w:r w:rsidR="00DF68F1">
        <w:rPr>
          <w:noProof/>
          <w:lang w:val="it-IT" w:eastAsia="it-IT"/>
        </w:rPr>
        <w:lastRenderedPageBreak/>
        <w:drawing>
          <wp:anchor distT="0" distB="0" distL="114300" distR="114300" simplePos="0" relativeHeight="251750400" behindDoc="0" locked="0" layoutInCell="1" allowOverlap="1" wp14:anchorId="3519013A" wp14:editId="0553A01A">
            <wp:simplePos x="0" y="0"/>
            <wp:positionH relativeFrom="page">
              <wp:posOffset>981075</wp:posOffset>
            </wp:positionH>
            <wp:positionV relativeFrom="page">
              <wp:posOffset>4457700</wp:posOffset>
            </wp:positionV>
            <wp:extent cx="1771015" cy="1763395"/>
            <wp:effectExtent l="228600" t="228600" r="413385" b="421005"/>
            <wp:wrapThrough wrapText="bothSides">
              <wp:wrapPolygon edited="0">
                <wp:start x="18706" y="-2214"/>
                <wp:lineTo x="-1725" y="-3215"/>
                <wp:lineTo x="-2163" y="22030"/>
                <wp:lineTo x="396" y="25043"/>
                <wp:lineTo x="656" y="25687"/>
                <wp:lineTo x="5597" y="26081"/>
                <wp:lineTo x="5955" y="25485"/>
                <wp:lineTo x="24729" y="23858"/>
                <wp:lineTo x="25714" y="19255"/>
                <wp:lineTo x="25677" y="3959"/>
                <wp:lineTo x="22956" y="-939"/>
                <wp:lineTo x="22721" y="-1894"/>
                <wp:lineTo x="18706" y="-2214"/>
              </wp:wrapPolygon>
            </wp:wrapThrough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c-si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8137">
                      <a:off x="0" y="0"/>
                      <a:ext cx="1771015" cy="176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F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7BFB0F" wp14:editId="20925B69">
                <wp:simplePos x="0" y="0"/>
                <wp:positionH relativeFrom="page">
                  <wp:posOffset>800100</wp:posOffset>
                </wp:positionH>
                <wp:positionV relativeFrom="page">
                  <wp:posOffset>1851660</wp:posOffset>
                </wp:positionV>
                <wp:extent cx="2857500" cy="320040"/>
                <wp:effectExtent l="0" t="0" r="0" b="10160"/>
                <wp:wrapTight wrapText="bothSides">
                  <wp:wrapPolygon edited="0">
                    <wp:start x="192" y="0"/>
                    <wp:lineTo x="192" y="20571"/>
                    <wp:lineTo x="21120" y="20571"/>
                    <wp:lineTo x="21120" y="0"/>
                    <wp:lineTo x="192" y="0"/>
                  </wp:wrapPolygon>
                </wp:wrapTight>
                <wp:docPr id="7373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EFC53D" w14:textId="606062F2" w:rsidR="00DF68F1" w:rsidRDefault="00DF68F1" w:rsidP="00DF68F1">
                            <w:pPr>
                              <w:pStyle w:val="Titolo1"/>
                            </w:pPr>
                            <w:r>
                              <w:t xml:space="preserve">Colloidal </w:t>
                            </w:r>
                            <w:proofErr w:type="spellStart"/>
                            <w:r>
                              <w:t>nanocrystals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63pt;margin-top:145.8pt;width:225pt;height:25.2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" filled="f" stroked="f">
                <v:textbox inset=",0,,0">
                  <w:txbxContent>
                    <w:p w14:paraId="6AEFC53D" w14:textId="606062F2" w:rsidR="00DF68F1" w:rsidRDefault="00DF68F1" w:rsidP="00DF68F1">
                      <w:pPr>
                        <w:pStyle w:val="Titolo1"/>
                      </w:pPr>
                      <w:r>
                        <w:t xml:space="preserve">Colloidal </w:t>
                      </w:r>
                      <w:proofErr w:type="spellStart"/>
                      <w:r>
                        <w:t>nanocrystals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68F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0" allowOverlap="1" wp14:anchorId="06E45F11" wp14:editId="601848AF">
                <wp:simplePos x="0" y="0"/>
                <wp:positionH relativeFrom="page">
                  <wp:posOffset>342900</wp:posOffset>
                </wp:positionH>
                <wp:positionV relativeFrom="page">
                  <wp:posOffset>2286000</wp:posOffset>
                </wp:positionV>
                <wp:extent cx="3270885" cy="1750060"/>
                <wp:effectExtent l="0" t="0" r="0" b="2540"/>
                <wp:wrapTight wrapText="bothSides">
                  <wp:wrapPolygon edited="0">
                    <wp:start x="168" y="0"/>
                    <wp:lineTo x="168" y="21318"/>
                    <wp:lineTo x="21302" y="21318"/>
                    <wp:lineTo x="21302" y="0"/>
                    <wp:lineTo x="168" y="0"/>
                  </wp:wrapPolygon>
                </wp:wrapTight>
                <wp:docPr id="1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885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F4DEED" w14:textId="2FFC0448" w:rsidR="005265E0" w:rsidRDefault="005265E0">
                            <w:pPr>
                              <w:jc w:val="right"/>
                            </w:pPr>
                            <w:r>
                              <w:t xml:space="preserve">The structure and optoelectronic properties of colloidal metal </w:t>
                            </w:r>
                            <w:proofErr w:type="spellStart"/>
                            <w:r>
                              <w:t>chalcogenides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metaloxides</w:t>
                            </w:r>
                            <w:proofErr w:type="spellEnd"/>
                            <w:r>
                              <w:t xml:space="preserve"> are investigated for applications in </w:t>
                            </w:r>
                            <w:proofErr w:type="spellStart"/>
                            <w:r>
                              <w:t>photovoltaics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photocatalysis</w:t>
                            </w:r>
                            <w:proofErr w:type="spellEnd"/>
                            <w:r>
                              <w:t>. Several ongoing investigations concerns optoelectronic properties of Bi2S3</w:t>
                            </w:r>
                            <w:proofErr w:type="gramStart"/>
                            <w:r>
                              <w:t>,Sb2S3,ZnS,ZnO,TiO2,CdS</w:t>
                            </w:r>
                            <w:proofErr w:type="gramEnd"/>
                            <w:r>
                              <w:t xml:space="preserve"> nanostructures.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5" type="#_x0000_t202" style="position:absolute;left:0;text-align:left;margin-left:27pt;margin-top:180pt;width:257.55pt;height:137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" mv:complextextbox="1" o:allowincell="f" filled="f" stroked="f">
                <v:textbox inset=",0,,0">
                  <w:txbxContent>
                    <w:p w14:paraId="7AF4DEED" w14:textId="2FFC0448" w:rsidR="005265E0" w:rsidRDefault="005265E0">
                      <w:pPr>
                        <w:jc w:val="right"/>
                      </w:pPr>
                      <w:r>
                        <w:t xml:space="preserve">The structure and optoelectronic properties of colloidal metal </w:t>
                      </w:r>
                      <w:proofErr w:type="spellStart"/>
                      <w:r>
                        <w:t>chalcogenides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metaloxides</w:t>
                      </w:r>
                      <w:proofErr w:type="spellEnd"/>
                      <w:r>
                        <w:t xml:space="preserve"> are investigated for applications in </w:t>
                      </w:r>
                      <w:proofErr w:type="spellStart"/>
                      <w:r>
                        <w:t>photovoltaics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photocatalysis</w:t>
                      </w:r>
                      <w:proofErr w:type="spellEnd"/>
                      <w:r>
                        <w:t>. Several ongoing investigations concerns optoelectronic properties of Bi2S3</w:t>
                      </w:r>
                      <w:proofErr w:type="gramStart"/>
                      <w:r>
                        <w:t>,Sb2S3,ZnS,ZnO,TiO2,CdS</w:t>
                      </w:r>
                      <w:proofErr w:type="gramEnd"/>
                      <w:r>
                        <w:t xml:space="preserve"> nanostructures.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68F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5D0068" wp14:editId="2F1EF648">
                <wp:simplePos x="0" y="0"/>
                <wp:positionH relativeFrom="page">
                  <wp:posOffset>3086100</wp:posOffset>
                </wp:positionH>
                <wp:positionV relativeFrom="page">
                  <wp:posOffset>4800600</wp:posOffset>
                </wp:positionV>
                <wp:extent cx="4282440" cy="320040"/>
                <wp:effectExtent l="0" t="0" r="0" b="10160"/>
                <wp:wrapTight wrapText="bothSides">
                  <wp:wrapPolygon edited="0">
                    <wp:start x="128" y="0"/>
                    <wp:lineTo x="128" y="20571"/>
                    <wp:lineTo x="21267" y="20571"/>
                    <wp:lineTo x="21267" y="0"/>
                    <wp:lineTo x="128" y="0"/>
                  </wp:wrapPolygon>
                </wp:wrapTight>
                <wp:docPr id="1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F47280" w14:textId="5510C591" w:rsidR="005265E0" w:rsidRDefault="005265E0" w:rsidP="0015054E">
                            <w:pPr>
                              <w:pStyle w:val="Titolo1"/>
                            </w:pPr>
                            <w:proofErr w:type="spellStart"/>
                            <w:r>
                              <w:t>Nanocrystalline</w:t>
                            </w:r>
                            <w:proofErr w:type="spellEnd"/>
                            <w:r>
                              <w:t xml:space="preserve"> silicon-based systems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243pt;margin-top:378pt;width:337.2pt;height:25.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UmDrvICAABX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" filled="f" stroked="f">
                <v:textbox inset=",0,,0">
                  <w:txbxContent>
                    <w:p w14:paraId="01F47280" w14:textId="5510C591" w:rsidR="005265E0" w:rsidRDefault="005265E0" w:rsidP="0015054E">
                      <w:pPr>
                        <w:pStyle w:val="Titolo1"/>
                      </w:pPr>
                      <w:proofErr w:type="spellStart"/>
                      <w:r>
                        <w:t>Nanocrystalline</w:t>
                      </w:r>
                      <w:proofErr w:type="spellEnd"/>
                      <w:r>
                        <w:t xml:space="preserve"> silicon-based systems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68F1" w:rsidRPr="002C3BA0">
        <w:rPr>
          <w:noProof/>
          <w:lang w:val="it-IT" w:eastAsia="it-IT"/>
        </w:rPr>
        <w:drawing>
          <wp:anchor distT="0" distB="0" distL="114300" distR="114300" simplePos="0" relativeHeight="251716608" behindDoc="0" locked="0" layoutInCell="1" allowOverlap="1" wp14:anchorId="15136A38" wp14:editId="026A1BC9">
            <wp:simplePos x="0" y="0"/>
            <wp:positionH relativeFrom="page">
              <wp:posOffset>5275580</wp:posOffset>
            </wp:positionH>
            <wp:positionV relativeFrom="page">
              <wp:posOffset>1972945</wp:posOffset>
            </wp:positionV>
            <wp:extent cx="1811020" cy="2256155"/>
            <wp:effectExtent l="228600" t="177800" r="220980" b="233045"/>
            <wp:wrapSquare wrapText="bothSides"/>
            <wp:docPr id="7" name="Immagine 3" descr="hom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homo.jpe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111">
                      <a:off x="0" y="0"/>
                      <a:ext cx="1811020" cy="225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F1">
        <w:rPr>
          <w:noProof/>
          <w:lang w:val="it-IT" w:eastAsia="it-IT"/>
        </w:rPr>
        <w:drawing>
          <wp:anchor distT="0" distB="0" distL="114300" distR="114300" simplePos="0" relativeHeight="251752448" behindDoc="0" locked="0" layoutInCell="1" allowOverlap="1" wp14:anchorId="4D07F36C" wp14:editId="1F477A51">
            <wp:simplePos x="0" y="0"/>
            <wp:positionH relativeFrom="margin">
              <wp:posOffset>3657600</wp:posOffset>
            </wp:positionH>
            <wp:positionV relativeFrom="margin">
              <wp:posOffset>1567180</wp:posOffset>
            </wp:positionV>
            <wp:extent cx="1143000" cy="1308100"/>
            <wp:effectExtent l="0" t="0" r="0" b="12700"/>
            <wp:wrapSquare wrapText="bothSides"/>
            <wp:docPr id="73735" name="Immagine 0" descr="tippin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tipping 2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8F1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2495F6" wp14:editId="591F40C9">
                <wp:simplePos x="0" y="0"/>
                <wp:positionH relativeFrom="page">
                  <wp:posOffset>3086100</wp:posOffset>
                </wp:positionH>
                <wp:positionV relativeFrom="page">
                  <wp:posOffset>5257800</wp:posOffset>
                </wp:positionV>
                <wp:extent cx="4229100" cy="1143000"/>
                <wp:effectExtent l="0" t="0" r="0" b="0"/>
                <wp:wrapThrough wrapText="bothSides">
                  <wp:wrapPolygon edited="0">
                    <wp:start x="130" y="0"/>
                    <wp:lineTo x="130" y="21120"/>
                    <wp:lineTo x="21276" y="21120"/>
                    <wp:lineTo x="21276" y="0"/>
                    <wp:lineTo x="130" y="0"/>
                  </wp:wrapPolygon>
                </wp:wrapThrough>
                <wp:docPr id="1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9D95BDD" w14:textId="6A723F48" w:rsidR="005265E0" w:rsidRDefault="005265E0" w:rsidP="0015054E">
                            <w:r>
                              <w:t xml:space="preserve">The solid-phase recrystallization of </w:t>
                            </w:r>
                            <w:proofErr w:type="spellStart"/>
                            <w:r>
                              <w:t>nanocrystalline</w:t>
                            </w:r>
                            <w:proofErr w:type="spellEnd"/>
                            <w:r>
                              <w:t xml:space="preserve"> silicon provides the possibility to realize embedded </w:t>
                            </w:r>
                            <w:proofErr w:type="spellStart"/>
                            <w:r>
                              <w:t>nanocrystals</w:t>
                            </w:r>
                            <w:proofErr w:type="spellEnd"/>
                            <w:r>
                              <w:t xml:space="preserve"> with great potential in </w:t>
                            </w:r>
                            <w:proofErr w:type="spellStart"/>
                            <w:r>
                              <w:t>photovoltaics</w:t>
                            </w:r>
                            <w:proofErr w:type="spellEnd"/>
                            <w:r>
                              <w:t xml:space="preserve">. The microstructure evolution under </w:t>
                            </w:r>
                            <w:proofErr w:type="spellStart"/>
                            <w:r>
                              <w:t>thrmodynamical</w:t>
                            </w:r>
                            <w:proofErr w:type="spellEnd"/>
                            <w:r>
                              <w:t xml:space="preserve"> conditions and the corresponding effect on confinement phenomena and optoelectronic properties are investigated by combining first-principles and semi-</w:t>
                            </w:r>
                            <w:proofErr w:type="spellStart"/>
                            <w:r>
                              <w:t>empirica</w:t>
                            </w:r>
                            <w:proofErr w:type="spellEnd"/>
                            <w:r>
                              <w:t xml:space="preserve"> methods.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43pt;margin-top:414pt;width:333pt;height:90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" mv:complextextbox="1" filled="f" stroked="f">
                <v:textbox inset=",0,,0">
                  <w:txbxContent>
                    <w:p w14:paraId="19D95BDD" w14:textId="6A723F48" w:rsidR="005265E0" w:rsidRDefault="005265E0" w:rsidP="0015054E">
                      <w:r>
                        <w:t xml:space="preserve">The solid-phase recrystallization of </w:t>
                      </w:r>
                      <w:proofErr w:type="spellStart"/>
                      <w:r>
                        <w:t>nanocrystalline</w:t>
                      </w:r>
                      <w:proofErr w:type="spellEnd"/>
                      <w:r>
                        <w:t xml:space="preserve"> silicon provides the possibility to realize embedded </w:t>
                      </w:r>
                      <w:proofErr w:type="spellStart"/>
                      <w:r>
                        <w:t>nanocrystals</w:t>
                      </w:r>
                      <w:proofErr w:type="spellEnd"/>
                      <w:r>
                        <w:t xml:space="preserve"> with great potential in </w:t>
                      </w:r>
                      <w:proofErr w:type="spellStart"/>
                      <w:r>
                        <w:t>photovoltaics</w:t>
                      </w:r>
                      <w:proofErr w:type="spellEnd"/>
                      <w:r>
                        <w:t xml:space="preserve">. The microstructure evolution under </w:t>
                      </w:r>
                      <w:proofErr w:type="spellStart"/>
                      <w:r>
                        <w:t>thrmodynamical</w:t>
                      </w:r>
                      <w:proofErr w:type="spellEnd"/>
                      <w:r>
                        <w:t xml:space="preserve"> conditions and the corresponding effect on confinement phenomena and optoelectronic properties are investigated by combining first-principles and semi-</w:t>
                      </w:r>
                      <w:proofErr w:type="spellStart"/>
                      <w:r>
                        <w:t>empirica</w:t>
                      </w:r>
                      <w:proofErr w:type="spellEnd"/>
                      <w:r>
                        <w:t xml:space="preserve"> methods.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F68F1">
        <w:rPr>
          <w:noProof/>
          <w:lang w:val="it-IT" w:eastAsia="it-IT"/>
        </w:rPr>
        <w:drawing>
          <wp:anchor distT="0" distB="0" distL="114300" distR="114300" simplePos="0" relativeHeight="251749376" behindDoc="0" locked="0" layoutInCell="1" allowOverlap="1" wp14:anchorId="2D680134" wp14:editId="7BE811BE">
            <wp:simplePos x="0" y="0"/>
            <wp:positionH relativeFrom="margin">
              <wp:posOffset>571500</wp:posOffset>
            </wp:positionH>
            <wp:positionV relativeFrom="margin">
              <wp:posOffset>6253480</wp:posOffset>
            </wp:positionV>
            <wp:extent cx="4601210" cy="1902460"/>
            <wp:effectExtent l="0" t="0" r="0" b="2540"/>
            <wp:wrapSquare wrapText="bothSides"/>
            <wp:docPr id="73730" name="Immagine 73730" descr="POLYPHEMO:Users:alessandromattoni:LAVORO:copia_macbookpro:TUTTO_AMSICORA:LAVORO:ARTICOLI_PREPARAZIONE:nc-SiH_structure:2012_PRB:2013-v1: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YPHEMO:Users:alessandromattoni:LAVORO:copia_macbookpro:TUTTO_AMSICORA:LAVORO:ARTICOLI_PREPARAZIONE:nc-SiH_structure:2012_PRB:2013-v1:fig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5E0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48FCA4" wp14:editId="3B8DC44E">
                <wp:simplePos x="0" y="0"/>
                <wp:positionH relativeFrom="page">
                  <wp:posOffset>571500</wp:posOffset>
                </wp:positionH>
                <wp:positionV relativeFrom="page">
                  <wp:posOffset>805180</wp:posOffset>
                </wp:positionV>
                <wp:extent cx="6515100" cy="452120"/>
                <wp:effectExtent l="0" t="0" r="38100" b="30480"/>
                <wp:wrapNone/>
                <wp:docPr id="111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2120"/>
                        </a:xfrm>
                        <a:prstGeom prst="rect">
                          <a:avLst/>
                        </a:prstGeom>
                        <a:solidFill>
                          <a:srgbClr val="D12D27">
                            <a:alpha val="45000"/>
                          </a:srgbClr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81C274" w14:textId="441CCB64" w:rsidR="005265E0" w:rsidRPr="009F5B51" w:rsidRDefault="005265E0" w:rsidP="00E00717">
                            <w:pPr>
                              <w:pStyle w:val="Titolo1"/>
                              <w:rPr>
                                <w:color w:val="auto"/>
                                <w:sz w:val="32"/>
                              </w:rPr>
                            </w:pPr>
                            <w:r w:rsidRPr="009F5B51">
                              <w:rPr>
                                <w:color w:val="auto"/>
                                <w:sz w:val="32"/>
                              </w:rPr>
                              <w:t xml:space="preserve">Colloidal eco-friendly </w:t>
                            </w:r>
                            <w:proofErr w:type="spellStart"/>
                            <w:r w:rsidRPr="009F5B51">
                              <w:rPr>
                                <w:color w:val="auto"/>
                                <w:sz w:val="32"/>
                              </w:rPr>
                              <w:t>nanocrystals</w:t>
                            </w:r>
                            <w:proofErr w:type="spellEnd"/>
                            <w:r w:rsidRPr="009F5B51">
                              <w:rPr>
                                <w:color w:val="auto"/>
                                <w:sz w:val="32"/>
                              </w:rPr>
                              <w:t xml:space="preserve"> for </w:t>
                            </w:r>
                            <w:proofErr w:type="spellStart"/>
                            <w:r w:rsidRPr="009F5B51">
                              <w:rPr>
                                <w:color w:val="auto"/>
                                <w:sz w:val="32"/>
                              </w:rPr>
                              <w:t>Photovoltaics</w:t>
                            </w:r>
                            <w:proofErr w:type="spellEnd"/>
                            <w:r w:rsidRPr="009F5B51">
                              <w:rPr>
                                <w:color w:val="auto"/>
                                <w:sz w:val="32"/>
                              </w:rPr>
                              <w:t xml:space="preserve"> and </w:t>
                            </w:r>
                            <w:proofErr w:type="spellStart"/>
                            <w:r w:rsidRPr="009F5B51">
                              <w:rPr>
                                <w:color w:val="auto"/>
                                <w:sz w:val="32"/>
                              </w:rPr>
                              <w:t>photocatalysis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5pt;margin-top:63.4pt;width:513pt;height:35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" fillcolor="#d12d27" strokecolor="#f83500 [3206]">
                <v:fill opacity="29555f"/>
                <v:textbox inset=",0,,0">
                  <w:txbxContent>
                    <w:p w14:paraId="3581C274" w14:textId="441CCB64" w:rsidR="005265E0" w:rsidRPr="009F5B51" w:rsidRDefault="005265E0" w:rsidP="00E00717">
                      <w:pPr>
                        <w:pStyle w:val="Titolo1"/>
                        <w:rPr>
                          <w:color w:val="auto"/>
                          <w:sz w:val="32"/>
                        </w:rPr>
                      </w:pPr>
                      <w:r w:rsidRPr="009F5B51">
                        <w:rPr>
                          <w:color w:val="auto"/>
                          <w:sz w:val="32"/>
                        </w:rPr>
                        <w:t xml:space="preserve">Colloidal eco-friendly </w:t>
                      </w:r>
                      <w:proofErr w:type="spellStart"/>
                      <w:r w:rsidRPr="009F5B51">
                        <w:rPr>
                          <w:color w:val="auto"/>
                          <w:sz w:val="32"/>
                        </w:rPr>
                        <w:t>nanocrystals</w:t>
                      </w:r>
                      <w:proofErr w:type="spellEnd"/>
                      <w:r w:rsidRPr="009F5B51">
                        <w:rPr>
                          <w:color w:val="auto"/>
                          <w:sz w:val="32"/>
                        </w:rPr>
                        <w:t xml:space="preserve"> for </w:t>
                      </w:r>
                      <w:proofErr w:type="spellStart"/>
                      <w:r w:rsidRPr="009F5B51">
                        <w:rPr>
                          <w:color w:val="auto"/>
                          <w:sz w:val="32"/>
                        </w:rPr>
                        <w:t>Photovoltaics</w:t>
                      </w:r>
                      <w:proofErr w:type="spellEnd"/>
                      <w:r w:rsidRPr="009F5B51">
                        <w:rPr>
                          <w:color w:val="auto"/>
                          <w:sz w:val="32"/>
                        </w:rPr>
                        <w:t xml:space="preserve"> and </w:t>
                      </w:r>
                      <w:proofErr w:type="spellStart"/>
                      <w:r w:rsidRPr="009F5B51">
                        <w:rPr>
                          <w:color w:val="auto"/>
                          <w:sz w:val="32"/>
                        </w:rPr>
                        <w:t>photocatalysis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C1A7A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57127" w14:textId="77777777" w:rsidR="00EE2A54" w:rsidRDefault="00EE2A54" w:rsidP="002C667D">
      <w:pPr>
        <w:spacing w:after="0" w:line="240" w:lineRule="auto"/>
      </w:pPr>
      <w:r>
        <w:separator/>
      </w:r>
    </w:p>
  </w:endnote>
  <w:endnote w:type="continuationSeparator" w:id="0">
    <w:p w14:paraId="35439720" w14:textId="77777777" w:rsidR="00EE2A54" w:rsidRDefault="00EE2A54" w:rsidP="002C6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Malgun Gothic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63ECF" w14:textId="77777777" w:rsidR="005265E0" w:rsidRDefault="005265E0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7C5788" wp14:editId="6736D831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C883C7" w14:textId="77777777" w:rsidR="005265E0" w:rsidRDefault="005265E0" w:rsidP="002C667D">
                          <w:pPr>
                            <w:pStyle w:val="Pidipagina"/>
                          </w:pPr>
                          <w:r>
                            <w:rPr>
                              <w:lang w:val="it-IT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EE2A54" w:rsidRPr="00EE2A54">
                            <w:rPr>
                              <w:noProof/>
                              <w:lang w:val="it-IT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59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" filled="f" stroked="f" strokeweight="2pt">
              <v:textbox inset=",0,,0">
                <w:txbxContent>
                  <w:p w14:paraId="63C883C7" w14:textId="77777777" w:rsidR="005265E0" w:rsidRDefault="005265E0" w:rsidP="002C667D">
                    <w:pPr>
                      <w:pStyle w:val="Pidipagina"/>
                    </w:pPr>
                    <w:r>
                      <w:rPr>
                        <w:lang w:val="it-IT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EE2A54" w:rsidRPr="00EE2A54">
                      <w:rPr>
                        <w:noProof/>
                        <w:lang w:val="it-IT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F5AF1" w14:textId="77777777" w:rsidR="00EE2A54" w:rsidRDefault="00EE2A54" w:rsidP="002C667D">
      <w:pPr>
        <w:spacing w:after="0" w:line="240" w:lineRule="auto"/>
      </w:pPr>
      <w:r>
        <w:separator/>
      </w:r>
    </w:p>
  </w:footnote>
  <w:footnote w:type="continuationSeparator" w:id="0">
    <w:p w14:paraId="07E52A8F" w14:textId="77777777" w:rsidR="00EE2A54" w:rsidRDefault="00EE2A54" w:rsidP="002C6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64CC0" w14:textId="77777777" w:rsidR="005265E0" w:rsidRDefault="005265E0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31208A" wp14:editId="70BA347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25400" t="25400" r="25400" b="25400"/>
              <wp:wrapThrough wrapText="bothSides">
                <wp:wrapPolygon edited="0">
                  <wp:start x="-80" y="-60"/>
                  <wp:lineTo x="-80" y="21600"/>
                  <wp:lineTo x="21600" y="21600"/>
                  <wp:lineTo x="21600" y="-60"/>
                  <wp:lineTo x="-80" y="-6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attachedTemplate r:id="rId1"/>
  <w:revisionView w:markup="0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046E0D"/>
    <w:rsid w:val="00046E0D"/>
    <w:rsid w:val="000536C5"/>
    <w:rsid w:val="00053FEA"/>
    <w:rsid w:val="00121472"/>
    <w:rsid w:val="00125EBE"/>
    <w:rsid w:val="0015054E"/>
    <w:rsid w:val="001E3382"/>
    <w:rsid w:val="002A53F6"/>
    <w:rsid w:val="002C1A7A"/>
    <w:rsid w:val="002C3BA0"/>
    <w:rsid w:val="002C667D"/>
    <w:rsid w:val="00316474"/>
    <w:rsid w:val="00331DBC"/>
    <w:rsid w:val="00362743"/>
    <w:rsid w:val="00383FB8"/>
    <w:rsid w:val="00395701"/>
    <w:rsid w:val="003A3B86"/>
    <w:rsid w:val="003C4D5F"/>
    <w:rsid w:val="00441A25"/>
    <w:rsid w:val="004B557B"/>
    <w:rsid w:val="004F6A94"/>
    <w:rsid w:val="00512538"/>
    <w:rsid w:val="005265E0"/>
    <w:rsid w:val="00535304"/>
    <w:rsid w:val="005605E2"/>
    <w:rsid w:val="005670C5"/>
    <w:rsid w:val="005E65EA"/>
    <w:rsid w:val="0061490F"/>
    <w:rsid w:val="006A39D1"/>
    <w:rsid w:val="006F2286"/>
    <w:rsid w:val="00726CCC"/>
    <w:rsid w:val="007322D7"/>
    <w:rsid w:val="007E43F4"/>
    <w:rsid w:val="00841550"/>
    <w:rsid w:val="008A4E3F"/>
    <w:rsid w:val="008B5398"/>
    <w:rsid w:val="009803DB"/>
    <w:rsid w:val="009F5B51"/>
    <w:rsid w:val="00A0152E"/>
    <w:rsid w:val="00A53C52"/>
    <w:rsid w:val="00A82C2C"/>
    <w:rsid w:val="00AA0915"/>
    <w:rsid w:val="00AC6C2F"/>
    <w:rsid w:val="00B117A2"/>
    <w:rsid w:val="00B67E06"/>
    <w:rsid w:val="00B95008"/>
    <w:rsid w:val="00C31FAB"/>
    <w:rsid w:val="00D05A67"/>
    <w:rsid w:val="00D65658"/>
    <w:rsid w:val="00DF68F1"/>
    <w:rsid w:val="00E00717"/>
    <w:rsid w:val="00E83C0C"/>
    <w:rsid w:val="00EE2A54"/>
    <w:rsid w:val="00F409FA"/>
    <w:rsid w:val="00F40F87"/>
    <w:rsid w:val="00F4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26AD2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9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2286"/>
    <w:pPr>
      <w:spacing w:after="200" w:line="288" w:lineRule="auto"/>
    </w:pPr>
    <w:rPr>
      <w:sz w:val="20"/>
    </w:rPr>
  </w:style>
  <w:style w:type="paragraph" w:styleId="Titolo1">
    <w:name w:val="heading 1"/>
    <w:basedOn w:val="Normale"/>
    <w:link w:val="Titolo1Carattere"/>
    <w:uiPriority w:val="9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9"/>
    <w:qFormat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oloCarattere">
    <w:name w:val="Titolo Carattere"/>
    <w:basedOn w:val="Caratterepredefinitoparagrafo"/>
    <w:link w:val="Titolo"/>
    <w:uiPriority w:val="9"/>
    <w:rPr>
      <w:color w:val="FFFFFF" w:themeColor="background1"/>
      <w:kern w:val="28"/>
      <w:sz w:val="72"/>
      <w:szCs w:val="72"/>
    </w:rPr>
  </w:style>
  <w:style w:type="paragraph" w:styleId="Sottotitolo">
    <w:name w:val="Subtitle"/>
    <w:basedOn w:val="Normale"/>
    <w:link w:val="SottotitoloCarattere"/>
    <w:uiPriority w:val="9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ottotitoloCarattere">
    <w:name w:val="Sottotitolo Carattere"/>
    <w:basedOn w:val="Caratterepredefinitoparagrafo"/>
    <w:link w:val="Sottotitolo"/>
    <w:uiPriority w:val="9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Firma">
    <w:name w:val="Signature"/>
    <w:basedOn w:val="Normale"/>
    <w:link w:val="FirmaCarattere"/>
    <w:uiPriority w:val="9"/>
    <w:unhideWhenUsed/>
    <w:qFormat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FirmaCarattere">
    <w:name w:val="Firma Carattere"/>
    <w:basedOn w:val="Caratterepredefinitoparagrafo"/>
    <w:link w:val="Firma"/>
    <w:uiPriority w:val="9"/>
    <w:rPr>
      <w:rFonts w:ascii="Brush Script MT Italic" w:hAnsi="Brush Script MT Italic"/>
      <w:color w:val="CA3827" w:themeColor="accent1"/>
      <w:sz w:val="72"/>
      <w:szCs w:val="60"/>
    </w:rPr>
  </w:style>
  <w:style w:type="paragraph" w:styleId="Didascalia">
    <w:name w:val="caption"/>
    <w:basedOn w:val="Normale"/>
    <w:next w:val="Normale"/>
    <w:uiPriority w:val="9"/>
    <w:qFormat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Pr>
      <w:color w:val="CA3827" w:themeColor="accent1"/>
      <w:sz w:val="18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Pr>
      <w:color w:val="CA3827" w:themeColor="accent1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14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147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9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2286"/>
    <w:pPr>
      <w:spacing w:after="200" w:line="288" w:lineRule="auto"/>
    </w:pPr>
    <w:rPr>
      <w:sz w:val="20"/>
    </w:rPr>
  </w:style>
  <w:style w:type="paragraph" w:styleId="Titolo1">
    <w:name w:val="heading 1"/>
    <w:basedOn w:val="Normale"/>
    <w:link w:val="Titolo1Carattere"/>
    <w:uiPriority w:val="9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Titolo2">
    <w:name w:val="heading 2"/>
    <w:basedOn w:val="Normale"/>
    <w:link w:val="Titolo2Carattere"/>
    <w:uiPriority w:val="9"/>
    <w:unhideWhenUsed/>
    <w:qFormat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uiPriority w:val="9"/>
    <w:qFormat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oloCarattere">
    <w:name w:val="Titolo Carattere"/>
    <w:basedOn w:val="Caratterepredefinitoparagrafo"/>
    <w:link w:val="Titolo"/>
    <w:uiPriority w:val="9"/>
    <w:rPr>
      <w:color w:val="FFFFFF" w:themeColor="background1"/>
      <w:kern w:val="28"/>
      <w:sz w:val="72"/>
      <w:szCs w:val="72"/>
    </w:rPr>
  </w:style>
  <w:style w:type="paragraph" w:styleId="Sottotitolo">
    <w:name w:val="Subtitle"/>
    <w:basedOn w:val="Normale"/>
    <w:link w:val="SottotitoloCarattere"/>
    <w:uiPriority w:val="9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ottotitoloCarattere">
    <w:name w:val="Sottotitolo Carattere"/>
    <w:basedOn w:val="Caratterepredefinitoparagrafo"/>
    <w:link w:val="Sottotitolo"/>
    <w:uiPriority w:val="9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Titolo2Carattere">
    <w:name w:val="Titolo 2 Carattere"/>
    <w:basedOn w:val="Caratterepredefinitoparagrafo"/>
    <w:link w:val="Titolo2"/>
    <w:uiPriority w:val="9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Pidipagina">
    <w:name w:val="footer"/>
    <w:basedOn w:val="Normale"/>
    <w:link w:val="PidipaginaCarattere"/>
    <w:uiPriority w:val="99"/>
    <w:unhideWhenUsed/>
    <w:qFormat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Firma">
    <w:name w:val="Signature"/>
    <w:basedOn w:val="Normale"/>
    <w:link w:val="FirmaCarattere"/>
    <w:uiPriority w:val="9"/>
    <w:unhideWhenUsed/>
    <w:qFormat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FirmaCarattere">
    <w:name w:val="Firma Carattere"/>
    <w:basedOn w:val="Caratterepredefinitoparagrafo"/>
    <w:link w:val="Firma"/>
    <w:uiPriority w:val="9"/>
    <w:rPr>
      <w:rFonts w:ascii="Brush Script MT Italic" w:hAnsi="Brush Script MT Italic"/>
      <w:color w:val="CA3827" w:themeColor="accent1"/>
      <w:sz w:val="72"/>
      <w:szCs w:val="60"/>
    </w:rPr>
  </w:style>
  <w:style w:type="paragraph" w:styleId="Didascalia">
    <w:name w:val="caption"/>
    <w:basedOn w:val="Normale"/>
    <w:next w:val="Normale"/>
    <w:uiPriority w:val="9"/>
    <w:qFormat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Pr>
      <w:color w:val="CA3827" w:themeColor="accent1"/>
      <w:sz w:val="18"/>
    </w:rPr>
  </w:style>
  <w:style w:type="paragraph" w:styleId="Intestazione">
    <w:name w:val="header"/>
    <w:basedOn w:val="Normale"/>
    <w:link w:val="IntestazioneCarattere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Pr>
      <w:color w:val="CA3827" w:themeColor="accent1"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147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2147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file://localhost/Users/alessandromattoni/LAVORO/copia_macbookpro/TUTTO_AMSICORA/LAVORO/TALKS/IIT_AUDITION_MILANO/materiale/pyri/4mp.jpg" TargetMode="Externa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tiff"/><Relationship Id="rId17" Type="http://schemas.openxmlformats.org/officeDocument/2006/relationships/image" Target="media/image8.jpeg"/><Relationship Id="rId18" Type="http://schemas.openxmlformats.org/officeDocument/2006/relationships/image" Target="media/image9.png"/><Relationship Id="rId19" Type="http://schemas.openxmlformats.org/officeDocument/2006/relationships/image" Target="media/image1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POLYPHEMO:Applications:Microsoft%20Office%202011:Office:Media:Modelli:Visualizzazione%20Layout%20di%20pubblicazione:Varie:Aggiornamento%20famiglia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271D99-F3A2-1D49-9F4C-1819D96F0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Aggiornamento famiglia.dotx</Template>
  <TotalTime>473</TotalTime>
  <Pages>3</Pages>
  <Words>7</Words>
  <Characters>40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Mattoni</dc:creator>
  <cp:keywords/>
  <dc:description/>
  <cp:lastModifiedBy>Alessandro Mattoni</cp:lastModifiedBy>
  <cp:revision>3</cp:revision>
  <dcterms:created xsi:type="dcterms:W3CDTF">2013-03-24T12:59:00Z</dcterms:created>
  <dcterms:modified xsi:type="dcterms:W3CDTF">2016-06-09T23:35:00Z</dcterms:modified>
  <cp:category/>
</cp:coreProperties>
</file>